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E4B" w:rsidRPr="00597910" w:rsidRDefault="003A0E4B" w:rsidP="003A0E4B">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0"/>
        </w:rPr>
      </w:pPr>
      <w:r w:rsidRPr="00597910">
        <w:rPr>
          <w:rFonts w:ascii="Times New Roman" w:eastAsia="Times New Roman" w:hAnsi="Times New Roman" w:cs="Times New Roman"/>
          <w:b/>
          <w:bCs/>
          <w:sz w:val="24"/>
          <w:szCs w:val="20"/>
        </w:rPr>
        <w:t>СОБРАНИЕ ДЕПУТ</w:t>
      </w:r>
      <w:r w:rsidRPr="00E56383">
        <w:rPr>
          <w:rFonts w:ascii="Times New Roman" w:eastAsia="Times New Roman" w:hAnsi="Times New Roman" w:cs="Times New Roman"/>
          <w:b/>
          <w:bCs/>
          <w:sz w:val="24"/>
          <w:szCs w:val="20"/>
        </w:rPr>
        <w:t>АТ</w:t>
      </w:r>
      <w:r w:rsidRPr="00597910">
        <w:rPr>
          <w:rFonts w:ascii="Times New Roman" w:eastAsia="Times New Roman" w:hAnsi="Times New Roman" w:cs="Times New Roman"/>
          <w:b/>
          <w:bCs/>
          <w:sz w:val="24"/>
          <w:szCs w:val="20"/>
        </w:rPr>
        <w:t>ОВ ПОСЕЛКА ПОНЫРИ</w:t>
      </w:r>
      <w:r w:rsidRPr="00597910">
        <w:rPr>
          <w:rFonts w:ascii="Times New Roman" w:eastAsia="Times New Roman" w:hAnsi="Times New Roman" w:cs="Times New Roman"/>
          <w:b/>
          <w:bCs/>
          <w:sz w:val="24"/>
          <w:szCs w:val="20"/>
        </w:rPr>
        <w:br/>
        <w:t xml:space="preserve">ПОНЫРОВСКОГО РАЙОНА КУРСКОЙ ОБЛАСТИ </w:t>
      </w:r>
    </w:p>
    <w:p w:rsidR="003A0E4B" w:rsidRPr="00597910" w:rsidRDefault="003A0E4B" w:rsidP="003A0E4B">
      <w:pPr>
        <w:widowControl w:val="0"/>
        <w:autoSpaceDE w:val="0"/>
        <w:autoSpaceDN w:val="0"/>
        <w:adjustRightInd w:val="0"/>
        <w:spacing w:after="0" w:line="240" w:lineRule="auto"/>
        <w:jc w:val="center"/>
        <w:rPr>
          <w:rFonts w:ascii="Times New Roman" w:eastAsia="Times New Roman" w:hAnsi="Times New Roman" w:cs="Times New Roman"/>
          <w:b/>
          <w:bCs/>
          <w:szCs w:val="20"/>
        </w:rPr>
      </w:pPr>
    </w:p>
    <w:p w:rsidR="003A0E4B" w:rsidRPr="00597910" w:rsidRDefault="003A0E4B" w:rsidP="00E56383">
      <w:pPr>
        <w:widowControl w:val="0"/>
        <w:autoSpaceDE w:val="0"/>
        <w:autoSpaceDN w:val="0"/>
        <w:adjustRightInd w:val="0"/>
        <w:spacing w:after="0" w:line="240" w:lineRule="auto"/>
        <w:jc w:val="center"/>
        <w:rPr>
          <w:rFonts w:ascii="Times New Roman" w:eastAsia="Times New Roman" w:hAnsi="Times New Roman" w:cs="Times New Roman"/>
          <w:b/>
          <w:bCs/>
          <w:szCs w:val="20"/>
        </w:rPr>
      </w:pPr>
      <w:r w:rsidRPr="00597910">
        <w:rPr>
          <w:rFonts w:ascii="Times New Roman" w:eastAsia="Times New Roman" w:hAnsi="Times New Roman" w:cs="Times New Roman"/>
          <w:b/>
          <w:bCs/>
          <w:szCs w:val="20"/>
        </w:rPr>
        <w:t>РЕШЕНИЕ</w:t>
      </w:r>
    </w:p>
    <w:p w:rsidR="003A0E4B" w:rsidRPr="00597910" w:rsidRDefault="004E5298" w:rsidP="004E5298">
      <w:pPr>
        <w:widowControl w:val="0"/>
        <w:autoSpaceDE w:val="0"/>
        <w:autoSpaceDN w:val="0"/>
        <w:adjustRightInd w:val="0"/>
        <w:spacing w:after="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о</w:t>
      </w:r>
      <w:r w:rsidR="003A0E4B" w:rsidRPr="00E56383">
        <w:rPr>
          <w:rFonts w:ascii="Times New Roman" w:eastAsia="Times New Roman" w:hAnsi="Times New Roman" w:cs="Times New Roman"/>
          <w:b/>
          <w:bCs/>
          <w:szCs w:val="20"/>
        </w:rPr>
        <w:t xml:space="preserve">т </w:t>
      </w:r>
      <w:r>
        <w:rPr>
          <w:rFonts w:ascii="Times New Roman" w:eastAsia="Times New Roman" w:hAnsi="Times New Roman" w:cs="Times New Roman"/>
          <w:b/>
          <w:bCs/>
          <w:szCs w:val="20"/>
        </w:rPr>
        <w:t>27 апреля 2017</w:t>
      </w:r>
      <w:r w:rsidR="003A0E4B" w:rsidRPr="00E56383">
        <w:rPr>
          <w:rFonts w:ascii="Times New Roman" w:eastAsia="Times New Roman" w:hAnsi="Times New Roman" w:cs="Times New Roman"/>
          <w:b/>
          <w:bCs/>
          <w:szCs w:val="20"/>
        </w:rPr>
        <w:t xml:space="preserve"> г. </w:t>
      </w:r>
      <w:r>
        <w:rPr>
          <w:rFonts w:ascii="Times New Roman" w:eastAsia="Times New Roman" w:hAnsi="Times New Roman" w:cs="Times New Roman"/>
          <w:b/>
          <w:bCs/>
          <w:szCs w:val="20"/>
        </w:rPr>
        <w:t xml:space="preserve">                                                                   </w:t>
      </w:r>
      <w:r w:rsidR="003A0E4B" w:rsidRPr="00E56383">
        <w:rPr>
          <w:rFonts w:ascii="Times New Roman" w:eastAsia="Times New Roman" w:hAnsi="Times New Roman" w:cs="Times New Roman"/>
          <w:b/>
          <w:bCs/>
          <w:szCs w:val="20"/>
        </w:rPr>
        <w:t xml:space="preserve">N </w:t>
      </w:r>
      <w:r>
        <w:rPr>
          <w:rFonts w:ascii="Times New Roman" w:eastAsia="Times New Roman" w:hAnsi="Times New Roman" w:cs="Times New Roman"/>
          <w:b/>
          <w:bCs/>
          <w:szCs w:val="20"/>
        </w:rPr>
        <w:t>38</w:t>
      </w:r>
    </w:p>
    <w:p w:rsidR="002D1941" w:rsidRDefault="002D1941" w:rsidP="002D1941">
      <w:pPr>
        <w:spacing w:after="0" w:line="240" w:lineRule="auto"/>
        <w:rPr>
          <w:rFonts w:ascii="Times New Roman" w:hAnsi="Times New Roman" w:cs="Times New Roman"/>
          <w:sz w:val="28"/>
          <w:szCs w:val="28"/>
        </w:rPr>
      </w:pPr>
    </w:p>
    <w:p w:rsidR="004E5298" w:rsidRDefault="003A0E4B" w:rsidP="00F66FA9">
      <w:pPr>
        <w:spacing w:after="0" w:line="240" w:lineRule="auto"/>
        <w:rPr>
          <w:rFonts w:ascii="Times New Roman" w:hAnsi="Times New Roman" w:cs="Times New Roman"/>
          <w:sz w:val="24"/>
          <w:szCs w:val="28"/>
        </w:rPr>
      </w:pPr>
      <w:r w:rsidRPr="005750E2">
        <w:rPr>
          <w:rFonts w:ascii="Times New Roman" w:hAnsi="Times New Roman" w:cs="Times New Roman"/>
          <w:sz w:val="24"/>
          <w:szCs w:val="28"/>
        </w:rPr>
        <w:t>«</w:t>
      </w:r>
      <w:r w:rsidR="00F66FA9" w:rsidRPr="005750E2">
        <w:rPr>
          <w:rFonts w:ascii="Times New Roman" w:hAnsi="Times New Roman" w:cs="Times New Roman"/>
          <w:sz w:val="24"/>
          <w:szCs w:val="28"/>
        </w:rPr>
        <w:t>Об утверждении правил нестационарных</w:t>
      </w:r>
      <w:r w:rsidR="004E5298">
        <w:rPr>
          <w:rFonts w:ascii="Times New Roman" w:hAnsi="Times New Roman" w:cs="Times New Roman"/>
          <w:sz w:val="24"/>
          <w:szCs w:val="28"/>
        </w:rPr>
        <w:t xml:space="preserve"> </w:t>
      </w:r>
      <w:r w:rsidR="00F66FA9" w:rsidRPr="005750E2">
        <w:rPr>
          <w:rFonts w:ascii="Times New Roman" w:hAnsi="Times New Roman" w:cs="Times New Roman"/>
          <w:sz w:val="24"/>
          <w:szCs w:val="28"/>
        </w:rPr>
        <w:t>торговых</w:t>
      </w:r>
    </w:p>
    <w:p w:rsidR="004E5298" w:rsidRDefault="00F66FA9" w:rsidP="00F66FA9">
      <w:pPr>
        <w:spacing w:after="0" w:line="240" w:lineRule="auto"/>
        <w:rPr>
          <w:rFonts w:ascii="Times New Roman" w:hAnsi="Times New Roman" w:cs="Times New Roman"/>
          <w:sz w:val="24"/>
          <w:szCs w:val="28"/>
        </w:rPr>
      </w:pPr>
      <w:r w:rsidRPr="005750E2">
        <w:rPr>
          <w:rFonts w:ascii="Times New Roman" w:hAnsi="Times New Roman" w:cs="Times New Roman"/>
          <w:sz w:val="24"/>
          <w:szCs w:val="28"/>
        </w:rPr>
        <w:t>о</w:t>
      </w:r>
      <w:r w:rsidR="004E5298">
        <w:rPr>
          <w:rFonts w:ascii="Times New Roman" w:hAnsi="Times New Roman" w:cs="Times New Roman"/>
          <w:sz w:val="24"/>
          <w:szCs w:val="28"/>
        </w:rPr>
        <w:t xml:space="preserve">бъектов мелкорозничной торговли </w:t>
      </w:r>
      <w:r w:rsidRPr="005750E2">
        <w:rPr>
          <w:rFonts w:ascii="Times New Roman" w:hAnsi="Times New Roman" w:cs="Times New Roman"/>
          <w:sz w:val="24"/>
          <w:szCs w:val="28"/>
        </w:rPr>
        <w:t xml:space="preserve">и порядка </w:t>
      </w:r>
    </w:p>
    <w:p w:rsidR="004E5298" w:rsidRDefault="004E5298" w:rsidP="005750E2">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организации уличной торговли </w:t>
      </w:r>
      <w:r w:rsidR="00F66FA9" w:rsidRPr="005750E2">
        <w:rPr>
          <w:rFonts w:ascii="Times New Roman" w:hAnsi="Times New Roman" w:cs="Times New Roman"/>
          <w:sz w:val="24"/>
          <w:szCs w:val="28"/>
        </w:rPr>
        <w:t xml:space="preserve">на территории </w:t>
      </w:r>
    </w:p>
    <w:p w:rsidR="004E5298" w:rsidRDefault="005750E2" w:rsidP="005750E2">
      <w:pPr>
        <w:spacing w:after="0" w:line="240" w:lineRule="auto"/>
        <w:rPr>
          <w:rFonts w:ascii="Times New Roman" w:hAnsi="Times New Roman" w:cs="Times New Roman"/>
          <w:sz w:val="24"/>
          <w:szCs w:val="28"/>
        </w:rPr>
      </w:pPr>
      <w:r>
        <w:rPr>
          <w:rFonts w:ascii="Times New Roman" w:hAnsi="Times New Roman" w:cs="Times New Roman"/>
          <w:sz w:val="24"/>
          <w:szCs w:val="28"/>
        </w:rPr>
        <w:t>муниципального образования «</w:t>
      </w:r>
      <w:r w:rsidR="00F66FA9" w:rsidRPr="005750E2">
        <w:rPr>
          <w:rFonts w:ascii="Times New Roman" w:hAnsi="Times New Roman" w:cs="Times New Roman"/>
          <w:sz w:val="24"/>
          <w:szCs w:val="28"/>
        </w:rPr>
        <w:t>посел</w:t>
      </w:r>
      <w:r>
        <w:rPr>
          <w:rFonts w:ascii="Times New Roman" w:hAnsi="Times New Roman" w:cs="Times New Roman"/>
          <w:sz w:val="24"/>
          <w:szCs w:val="28"/>
        </w:rPr>
        <w:t>ок</w:t>
      </w:r>
      <w:r w:rsidR="00F66FA9" w:rsidRPr="005750E2">
        <w:rPr>
          <w:rFonts w:ascii="Times New Roman" w:hAnsi="Times New Roman" w:cs="Times New Roman"/>
          <w:sz w:val="24"/>
          <w:szCs w:val="28"/>
        </w:rPr>
        <w:t xml:space="preserve"> Поныри</w:t>
      </w:r>
      <w:r w:rsidR="003A0E4B" w:rsidRPr="005750E2">
        <w:rPr>
          <w:rFonts w:ascii="Times New Roman" w:hAnsi="Times New Roman" w:cs="Times New Roman"/>
          <w:sz w:val="24"/>
          <w:szCs w:val="28"/>
        </w:rPr>
        <w:t>»</w:t>
      </w:r>
      <w:r>
        <w:rPr>
          <w:rFonts w:ascii="Times New Roman" w:hAnsi="Times New Roman" w:cs="Times New Roman"/>
          <w:sz w:val="24"/>
          <w:szCs w:val="28"/>
        </w:rPr>
        <w:t xml:space="preserve"> </w:t>
      </w:r>
    </w:p>
    <w:p w:rsidR="005750E2" w:rsidRDefault="005750E2" w:rsidP="005750E2">
      <w:pPr>
        <w:spacing w:after="0" w:line="240" w:lineRule="auto"/>
        <w:rPr>
          <w:rFonts w:ascii="Times New Roman" w:hAnsi="Times New Roman" w:cs="Times New Roman"/>
          <w:sz w:val="24"/>
          <w:szCs w:val="28"/>
        </w:rPr>
      </w:pPr>
      <w:proofErr w:type="spellStart"/>
      <w:r>
        <w:rPr>
          <w:rFonts w:ascii="Times New Roman" w:hAnsi="Times New Roman" w:cs="Times New Roman"/>
          <w:sz w:val="24"/>
          <w:szCs w:val="28"/>
        </w:rPr>
        <w:t>Поныровского</w:t>
      </w:r>
      <w:proofErr w:type="spellEnd"/>
      <w:r>
        <w:rPr>
          <w:rFonts w:ascii="Times New Roman" w:hAnsi="Times New Roman" w:cs="Times New Roman"/>
          <w:sz w:val="24"/>
          <w:szCs w:val="28"/>
        </w:rPr>
        <w:t xml:space="preserve"> района</w:t>
      </w:r>
      <w:r w:rsidR="004E5298">
        <w:rPr>
          <w:rFonts w:ascii="Times New Roman" w:hAnsi="Times New Roman" w:cs="Times New Roman"/>
          <w:sz w:val="24"/>
          <w:szCs w:val="28"/>
        </w:rPr>
        <w:t xml:space="preserve"> </w:t>
      </w:r>
      <w:r>
        <w:rPr>
          <w:rFonts w:ascii="Times New Roman" w:hAnsi="Times New Roman" w:cs="Times New Roman"/>
          <w:sz w:val="24"/>
          <w:szCs w:val="28"/>
        </w:rPr>
        <w:t>Курской области.</w:t>
      </w:r>
    </w:p>
    <w:p w:rsidR="005750E2" w:rsidRPr="005750E2" w:rsidRDefault="005750E2" w:rsidP="005750E2">
      <w:pPr>
        <w:spacing w:after="0" w:line="240" w:lineRule="auto"/>
        <w:rPr>
          <w:rFonts w:ascii="Times New Roman" w:hAnsi="Times New Roman" w:cs="Times New Roman"/>
          <w:sz w:val="24"/>
          <w:szCs w:val="28"/>
        </w:rPr>
      </w:pPr>
    </w:p>
    <w:p w:rsidR="002D1941" w:rsidRPr="00901547" w:rsidRDefault="003A0E4B" w:rsidP="00901547">
      <w:pPr>
        <w:pStyle w:val="Default"/>
        <w:ind w:firstLine="426"/>
        <w:jc w:val="both"/>
        <w:rPr>
          <w:sz w:val="28"/>
          <w:szCs w:val="28"/>
        </w:rPr>
      </w:pPr>
      <w:r w:rsidRPr="00F66FA9">
        <w:t xml:space="preserve">На основании </w:t>
      </w:r>
      <w:r w:rsidR="00F66FA9" w:rsidRPr="00F66FA9">
        <w:t xml:space="preserve">закона Российской Федерации "Об основах государственного регулирования торговой деятельности в РФ" от 28.12.2008 N 381-ФЗ; закона Российской Федерации "О защите прав потребителей" от 07.02.1992 N 2300-1; закона Российской Федерации "О санитарно-эпидемиологическом благополучии населения" от 30.03.1999 N 52-ФЗ; закона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 от 22.05.2003 N 54-ФЗ; закона Курской области от 04.01.2003 N 1-ЗКО "Об административных правонарушениях в Курской области"; государственными стандартами Российской Федерации: ГОСТ Р 51303-99 "Торговля. Термины и определения", ГОСТ Р 51304-99 "Услуги розничной торговли. Общие требования"; правилами продажи отдельных видов товаров, утвержденными Постановлением Правительства Российской Федерации от 19.01.1998 N 55; правилами оказания услуг общественного питания, утвержденными Постановлением Правительства Российской Федерации от 15.08.1997 N 1036; санитарно-эпидемиологическими требованиями к организациям торговли и обороту в них продовольственного сырья и пищевых продуктов. СП 2.3.3.6.1066-01, утвержденными Главным государственным санитарным врачом РФ 06.09.2001; санитарно-эпидемиологическими требованиями к организациям общественного питания, изготовлению и </w:t>
      </w:r>
      <w:proofErr w:type="spellStart"/>
      <w:r w:rsidR="00F66FA9" w:rsidRPr="00F66FA9">
        <w:t>оборотоспособности</w:t>
      </w:r>
      <w:proofErr w:type="spellEnd"/>
      <w:r w:rsidR="00F66FA9" w:rsidRPr="00F66FA9">
        <w:t xml:space="preserve"> в них пищевых продуктов и продовольственного сырья. СанПиН 2.3.6.1079-01, утвержденными Главным государственным санитарным врачом РФ 08.11.2001; основными требованиями к работе мелкорозничной сети, утвержденными письмом Роскомторга от 17.03.1994 N 1-314/32-9; письмом Комитета Российской Федерации по торговле от 17.03.1994 N 1-314/32-9 "О примерных правилах работы предприятия розничной торговли и основных требованиях к работе мелкорозничной торговой сети"; Уставом муниципального образования «поселок Поныри» </w:t>
      </w:r>
      <w:proofErr w:type="spellStart"/>
      <w:r w:rsidR="00F66FA9" w:rsidRPr="00F66FA9">
        <w:t>Поныровского</w:t>
      </w:r>
      <w:proofErr w:type="spellEnd"/>
      <w:r w:rsidR="00F66FA9" w:rsidRPr="00F66FA9">
        <w:t xml:space="preserve"> района Курской области; постановлением администрации поселка Поныри </w:t>
      </w:r>
      <w:proofErr w:type="spellStart"/>
      <w:r w:rsidR="00F66FA9" w:rsidRPr="00F66FA9">
        <w:t>Поныровского</w:t>
      </w:r>
      <w:proofErr w:type="spellEnd"/>
      <w:r w:rsidR="00F66FA9" w:rsidRPr="00F66FA9">
        <w:t xml:space="preserve"> района Курской области 20.02.2017 года № 30 «Об утверждении схемы размещения нестационарных торговых объектов на территории муниципального образования «поселок Поныри» </w:t>
      </w:r>
      <w:proofErr w:type="spellStart"/>
      <w:r w:rsidR="00F66FA9" w:rsidRPr="00F66FA9">
        <w:t>Поныровского</w:t>
      </w:r>
      <w:proofErr w:type="spellEnd"/>
      <w:r w:rsidR="00F66FA9" w:rsidRPr="00F66FA9">
        <w:t xml:space="preserve"> района Курской области</w:t>
      </w:r>
      <w:r w:rsidR="00F66FA9">
        <w:t>». В</w:t>
      </w:r>
      <w:r w:rsidRPr="00F66FA9">
        <w:t xml:space="preserve"> целях </w:t>
      </w:r>
      <w:r w:rsidR="00F66FA9" w:rsidRPr="00F66FA9">
        <w:rPr>
          <w:szCs w:val="26"/>
          <w:shd w:val="clear" w:color="auto" w:fill="FFFFFF"/>
        </w:rPr>
        <w:t>упорядочения и улучшения организации мелкорозничной торговли, повышения культуры обслуживания, обеспечения санитарно-эпидемиологического благополучия населения, организации сезонной торговли и летних кафе</w:t>
      </w:r>
      <w:r w:rsidR="00901547">
        <w:rPr>
          <w:szCs w:val="26"/>
          <w:shd w:val="clear" w:color="auto" w:fill="FFFFFF"/>
        </w:rPr>
        <w:t xml:space="preserve">, </w:t>
      </w:r>
      <w:r w:rsidR="00901547" w:rsidRPr="00901547">
        <w:rPr>
          <w:szCs w:val="26"/>
          <w:shd w:val="clear" w:color="auto" w:fill="FFFFFF"/>
        </w:rPr>
        <w:t>С</w:t>
      </w:r>
      <w:r w:rsidR="002D1941" w:rsidRPr="00901547">
        <w:rPr>
          <w:sz w:val="28"/>
          <w:szCs w:val="28"/>
        </w:rPr>
        <w:t xml:space="preserve">обрание депутатов </w:t>
      </w:r>
      <w:r w:rsidRPr="00901547">
        <w:rPr>
          <w:sz w:val="28"/>
          <w:szCs w:val="28"/>
        </w:rPr>
        <w:t>поселка Поныри</w:t>
      </w:r>
      <w:r w:rsidR="00901547">
        <w:rPr>
          <w:sz w:val="28"/>
          <w:szCs w:val="28"/>
        </w:rPr>
        <w:t xml:space="preserve"> </w:t>
      </w:r>
      <w:proofErr w:type="spellStart"/>
      <w:r w:rsidR="00901547">
        <w:rPr>
          <w:sz w:val="28"/>
          <w:szCs w:val="28"/>
        </w:rPr>
        <w:t>Поныровского</w:t>
      </w:r>
      <w:proofErr w:type="spellEnd"/>
      <w:r w:rsidR="00901547">
        <w:rPr>
          <w:sz w:val="28"/>
          <w:szCs w:val="28"/>
        </w:rPr>
        <w:t xml:space="preserve"> района Курской области РЕШИЛО</w:t>
      </w:r>
      <w:r w:rsidR="002D1941" w:rsidRPr="00901547">
        <w:rPr>
          <w:sz w:val="28"/>
          <w:szCs w:val="28"/>
        </w:rPr>
        <w:t>:</w:t>
      </w:r>
    </w:p>
    <w:p w:rsidR="005750E2" w:rsidRPr="005750E2" w:rsidRDefault="002D1941" w:rsidP="005750E2">
      <w:pPr>
        <w:pStyle w:val="Default"/>
        <w:ind w:firstLine="567"/>
        <w:jc w:val="both"/>
        <w:rPr>
          <w:sz w:val="23"/>
          <w:szCs w:val="23"/>
        </w:rPr>
      </w:pPr>
      <w:r w:rsidRPr="00BD21DB">
        <w:t xml:space="preserve">1. </w:t>
      </w:r>
      <w:r w:rsidR="005750E2">
        <w:t xml:space="preserve">Утвердить   правила работы нестационарных торговых объектов мелкорозничной торговли и порядок организации уличной торговли на территории муниципального образования «поселок Поныри» </w:t>
      </w:r>
      <w:proofErr w:type="spellStart"/>
      <w:r w:rsidR="005750E2">
        <w:t>Поныровского</w:t>
      </w:r>
      <w:proofErr w:type="spellEnd"/>
      <w:r w:rsidR="005750E2">
        <w:t xml:space="preserve"> района Курской области.</w:t>
      </w:r>
    </w:p>
    <w:p w:rsidR="002D1941" w:rsidRPr="005750E2" w:rsidRDefault="002D1941" w:rsidP="002D1941">
      <w:pPr>
        <w:pStyle w:val="ad"/>
        <w:ind w:firstLine="708"/>
        <w:rPr>
          <w:sz w:val="24"/>
        </w:rPr>
      </w:pPr>
      <w:r w:rsidRPr="005750E2">
        <w:rPr>
          <w:sz w:val="24"/>
        </w:rPr>
        <w:t>2. Настоящее решение вступает в силу со дня его официального опубликования (обнародования).</w:t>
      </w:r>
    </w:p>
    <w:p w:rsidR="00E56383" w:rsidRPr="005750E2" w:rsidRDefault="00727B36" w:rsidP="00E56383">
      <w:pPr>
        <w:pStyle w:val="af3"/>
        <w:spacing w:line="240" w:lineRule="auto"/>
        <w:contextualSpacing/>
        <w:rPr>
          <w:rFonts w:ascii="Times New Roman" w:hAnsi="Times New Roman" w:cs="Times New Roman"/>
          <w:sz w:val="24"/>
          <w:szCs w:val="28"/>
        </w:rPr>
      </w:pPr>
      <w:r w:rsidRPr="005750E2">
        <w:rPr>
          <w:rFonts w:ascii="Times New Roman" w:hAnsi="Times New Roman" w:cs="Times New Roman"/>
          <w:sz w:val="24"/>
          <w:szCs w:val="28"/>
        </w:rPr>
        <w:t xml:space="preserve">          3</w:t>
      </w:r>
      <w:r w:rsidR="002D1941" w:rsidRPr="005750E2">
        <w:rPr>
          <w:rFonts w:ascii="Times New Roman" w:hAnsi="Times New Roman" w:cs="Times New Roman"/>
          <w:sz w:val="24"/>
          <w:szCs w:val="28"/>
        </w:rPr>
        <w:t>.</w:t>
      </w:r>
      <w:r w:rsidRPr="005750E2">
        <w:rPr>
          <w:sz w:val="20"/>
        </w:rPr>
        <w:t xml:space="preserve"> </w:t>
      </w:r>
      <w:r w:rsidR="002D1941" w:rsidRPr="005750E2">
        <w:rPr>
          <w:sz w:val="20"/>
        </w:rPr>
        <w:t xml:space="preserve"> </w:t>
      </w:r>
      <w:r w:rsidR="000973C3" w:rsidRPr="005750E2">
        <w:rPr>
          <w:rFonts w:ascii="Times New Roman" w:hAnsi="Times New Roman" w:cs="Times New Roman"/>
          <w:sz w:val="24"/>
          <w:szCs w:val="28"/>
        </w:rPr>
        <w:t xml:space="preserve">Контроль за исполнением настоящего решения возложить на </w:t>
      </w:r>
      <w:r w:rsidR="004E5298">
        <w:rPr>
          <w:rFonts w:ascii="Times New Roman" w:hAnsi="Times New Roman" w:cs="Times New Roman"/>
          <w:sz w:val="24"/>
          <w:szCs w:val="28"/>
        </w:rPr>
        <w:t xml:space="preserve">Главу поселка Поныри </w:t>
      </w:r>
      <w:proofErr w:type="spellStart"/>
      <w:r w:rsidR="004E5298">
        <w:rPr>
          <w:rFonts w:ascii="Times New Roman" w:hAnsi="Times New Roman" w:cs="Times New Roman"/>
          <w:sz w:val="24"/>
          <w:szCs w:val="28"/>
        </w:rPr>
        <w:t>Торубарова</w:t>
      </w:r>
      <w:proofErr w:type="spellEnd"/>
      <w:r w:rsidR="004E5298">
        <w:rPr>
          <w:rFonts w:ascii="Times New Roman" w:hAnsi="Times New Roman" w:cs="Times New Roman"/>
          <w:sz w:val="24"/>
          <w:szCs w:val="28"/>
        </w:rPr>
        <w:t xml:space="preserve"> А. И.</w:t>
      </w:r>
    </w:p>
    <w:p w:rsidR="004E5298" w:rsidRDefault="00E56383" w:rsidP="004E5298">
      <w:pPr>
        <w:pStyle w:val="af3"/>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rsidR="004E5298" w:rsidRPr="005750E2" w:rsidRDefault="004E5298" w:rsidP="004E5298">
      <w:pPr>
        <w:pStyle w:val="af3"/>
        <w:spacing w:line="240" w:lineRule="auto"/>
        <w:contextualSpacing/>
        <w:rPr>
          <w:rFonts w:ascii="Times New Roman" w:hAnsi="Times New Roman" w:cs="Times New Roman"/>
          <w:sz w:val="24"/>
        </w:rPr>
      </w:pPr>
      <w:r w:rsidRPr="005750E2">
        <w:rPr>
          <w:rFonts w:ascii="Times New Roman" w:hAnsi="Times New Roman" w:cs="Times New Roman"/>
          <w:sz w:val="24"/>
        </w:rPr>
        <w:t>Председатель Собрания депутатов</w:t>
      </w:r>
    </w:p>
    <w:p w:rsidR="004E5298" w:rsidRDefault="004E5298" w:rsidP="004E5298">
      <w:pPr>
        <w:pStyle w:val="af3"/>
        <w:spacing w:line="240" w:lineRule="auto"/>
        <w:contextualSpacing/>
        <w:rPr>
          <w:sz w:val="20"/>
        </w:rPr>
      </w:pPr>
      <w:r w:rsidRPr="005750E2">
        <w:rPr>
          <w:rFonts w:ascii="Times New Roman" w:hAnsi="Times New Roman" w:cs="Times New Roman"/>
          <w:sz w:val="24"/>
        </w:rPr>
        <w:t>поселка Поныри</w:t>
      </w:r>
      <w:r>
        <w:rPr>
          <w:rFonts w:ascii="Times New Roman" w:hAnsi="Times New Roman" w:cs="Times New Roman"/>
          <w:sz w:val="24"/>
        </w:rPr>
        <w:t xml:space="preserve">                             </w:t>
      </w:r>
      <w:r w:rsidRPr="005750E2">
        <w:rPr>
          <w:rFonts w:ascii="Times New Roman" w:hAnsi="Times New Roman" w:cs="Times New Roman"/>
          <w:sz w:val="24"/>
        </w:rPr>
        <w:tab/>
      </w:r>
      <w:r w:rsidRPr="005750E2">
        <w:rPr>
          <w:rFonts w:ascii="Times New Roman" w:hAnsi="Times New Roman" w:cs="Times New Roman"/>
          <w:sz w:val="24"/>
        </w:rPr>
        <w:tab/>
      </w:r>
      <w:r w:rsidRPr="005750E2">
        <w:rPr>
          <w:rFonts w:ascii="Times New Roman" w:hAnsi="Times New Roman" w:cs="Times New Roman"/>
          <w:sz w:val="24"/>
        </w:rPr>
        <w:tab/>
      </w:r>
      <w:r w:rsidRPr="005750E2">
        <w:rPr>
          <w:rFonts w:ascii="Times New Roman" w:hAnsi="Times New Roman" w:cs="Times New Roman"/>
          <w:sz w:val="24"/>
        </w:rPr>
        <w:tab/>
      </w:r>
      <w:r w:rsidRPr="005750E2">
        <w:rPr>
          <w:rFonts w:ascii="Times New Roman" w:hAnsi="Times New Roman" w:cs="Times New Roman"/>
          <w:sz w:val="24"/>
        </w:rPr>
        <w:tab/>
      </w:r>
      <w:r w:rsidRPr="005750E2">
        <w:rPr>
          <w:rFonts w:ascii="Times New Roman" w:hAnsi="Times New Roman" w:cs="Times New Roman"/>
          <w:sz w:val="24"/>
        </w:rPr>
        <w:tab/>
        <w:t>А.М. Асеев</w:t>
      </w:r>
      <w:r w:rsidRPr="005750E2">
        <w:rPr>
          <w:sz w:val="24"/>
        </w:rPr>
        <w:t xml:space="preserve">           </w:t>
      </w:r>
      <w:r w:rsidRPr="005750E2">
        <w:rPr>
          <w:sz w:val="20"/>
        </w:rPr>
        <w:t xml:space="preserve">     </w:t>
      </w:r>
    </w:p>
    <w:p w:rsidR="004E5298" w:rsidRDefault="004E5298" w:rsidP="00E56383">
      <w:pPr>
        <w:pStyle w:val="af3"/>
        <w:spacing w:line="240" w:lineRule="auto"/>
        <w:contextualSpacing/>
        <w:rPr>
          <w:rFonts w:ascii="Times New Roman" w:eastAsia="Calibri" w:hAnsi="Times New Roman" w:cs="Times New Roman"/>
          <w:sz w:val="24"/>
          <w:szCs w:val="28"/>
        </w:rPr>
      </w:pPr>
    </w:p>
    <w:p w:rsidR="002649B3" w:rsidRPr="005750E2" w:rsidRDefault="00E56383" w:rsidP="00E56383">
      <w:pPr>
        <w:pStyle w:val="af3"/>
        <w:spacing w:line="240" w:lineRule="auto"/>
        <w:contextualSpacing/>
        <w:rPr>
          <w:sz w:val="20"/>
        </w:rPr>
      </w:pPr>
      <w:r w:rsidRPr="005750E2">
        <w:rPr>
          <w:rFonts w:ascii="Times New Roman" w:eastAsia="Calibri" w:hAnsi="Times New Roman" w:cs="Times New Roman"/>
          <w:sz w:val="24"/>
          <w:szCs w:val="28"/>
        </w:rPr>
        <w:t xml:space="preserve">Глава поселка Поныри                                                         </w:t>
      </w:r>
      <w:r w:rsidR="002649B3" w:rsidRPr="005750E2">
        <w:rPr>
          <w:rFonts w:ascii="Times New Roman" w:eastAsia="Calibri" w:hAnsi="Times New Roman" w:cs="Times New Roman"/>
          <w:sz w:val="24"/>
          <w:szCs w:val="28"/>
        </w:rPr>
        <w:t xml:space="preserve">            </w:t>
      </w:r>
    </w:p>
    <w:p w:rsidR="00901547" w:rsidRDefault="00901547" w:rsidP="00901547">
      <w:pPr>
        <w:pStyle w:val="af3"/>
        <w:spacing w:line="240" w:lineRule="auto"/>
        <w:contextualSpacing/>
        <w:rPr>
          <w:rFonts w:ascii="Times New Roman" w:hAnsi="Times New Roman" w:cs="Times New Roman"/>
          <w:sz w:val="24"/>
        </w:rPr>
      </w:pPr>
      <w:proofErr w:type="spellStart"/>
      <w:r w:rsidRPr="005750E2">
        <w:rPr>
          <w:rFonts w:ascii="Times New Roman" w:hAnsi="Times New Roman" w:cs="Times New Roman"/>
          <w:sz w:val="24"/>
        </w:rPr>
        <w:t>Поныровского</w:t>
      </w:r>
      <w:proofErr w:type="spellEnd"/>
      <w:r>
        <w:rPr>
          <w:rFonts w:ascii="Times New Roman" w:hAnsi="Times New Roman" w:cs="Times New Roman"/>
          <w:sz w:val="24"/>
        </w:rPr>
        <w:t xml:space="preserve"> </w:t>
      </w:r>
      <w:r w:rsidRPr="005750E2">
        <w:rPr>
          <w:rFonts w:ascii="Times New Roman" w:hAnsi="Times New Roman" w:cs="Times New Roman"/>
          <w:sz w:val="24"/>
        </w:rPr>
        <w:t xml:space="preserve">района </w:t>
      </w:r>
    </w:p>
    <w:p w:rsidR="002649B3" w:rsidRPr="005750E2" w:rsidRDefault="00901547" w:rsidP="00901547">
      <w:pPr>
        <w:pStyle w:val="af3"/>
        <w:spacing w:line="240" w:lineRule="auto"/>
        <w:contextualSpacing/>
        <w:rPr>
          <w:sz w:val="20"/>
        </w:rPr>
      </w:pPr>
      <w:r w:rsidRPr="005750E2">
        <w:rPr>
          <w:rFonts w:ascii="Times New Roman" w:hAnsi="Times New Roman" w:cs="Times New Roman"/>
          <w:sz w:val="24"/>
        </w:rPr>
        <w:t xml:space="preserve">Курской области         </w:t>
      </w:r>
      <w:r>
        <w:rPr>
          <w:rFonts w:ascii="Times New Roman" w:hAnsi="Times New Roman" w:cs="Times New Roman"/>
          <w:sz w:val="24"/>
        </w:rPr>
        <w:t xml:space="preserve">                                                                        </w:t>
      </w:r>
      <w:r w:rsidRPr="005750E2">
        <w:rPr>
          <w:rFonts w:ascii="Times New Roman" w:hAnsi="Times New Roman" w:cs="Times New Roman"/>
          <w:sz w:val="24"/>
        </w:rPr>
        <w:t xml:space="preserve">       </w:t>
      </w:r>
      <w:r w:rsidRPr="005750E2">
        <w:rPr>
          <w:rFonts w:ascii="Times New Roman" w:eastAsia="Calibri" w:hAnsi="Times New Roman" w:cs="Times New Roman"/>
          <w:sz w:val="24"/>
          <w:szCs w:val="28"/>
        </w:rPr>
        <w:t>А.И.</w:t>
      </w:r>
      <w:r w:rsidRPr="005750E2">
        <w:rPr>
          <w:sz w:val="20"/>
        </w:rPr>
        <w:t xml:space="preserve"> </w:t>
      </w:r>
      <w:proofErr w:type="spellStart"/>
      <w:r w:rsidRPr="005750E2">
        <w:rPr>
          <w:rFonts w:ascii="Times New Roman" w:eastAsia="Calibri" w:hAnsi="Times New Roman" w:cs="Times New Roman"/>
          <w:sz w:val="24"/>
          <w:szCs w:val="28"/>
        </w:rPr>
        <w:t>Торубаров</w:t>
      </w:r>
      <w:proofErr w:type="spellEnd"/>
    </w:p>
    <w:p w:rsidR="005750E2" w:rsidRDefault="005750E2" w:rsidP="002649B3">
      <w:pPr>
        <w:pStyle w:val="af3"/>
        <w:spacing w:line="240" w:lineRule="auto"/>
        <w:contextualSpacing/>
        <w:rPr>
          <w:sz w:val="20"/>
        </w:rPr>
      </w:pPr>
    </w:p>
    <w:p w:rsidR="005750E2" w:rsidRDefault="005750E2" w:rsidP="002649B3">
      <w:pPr>
        <w:pStyle w:val="af3"/>
        <w:spacing w:line="240" w:lineRule="auto"/>
        <w:contextualSpacing/>
        <w:rPr>
          <w:sz w:val="20"/>
        </w:rPr>
      </w:pPr>
    </w:p>
    <w:p w:rsidR="005750E2" w:rsidRDefault="005750E2" w:rsidP="005750E2">
      <w:pPr>
        <w:autoSpaceDE w:val="0"/>
        <w:autoSpaceDN w:val="0"/>
        <w:adjustRightInd w:val="0"/>
        <w:spacing w:after="0" w:line="240" w:lineRule="auto"/>
        <w:ind w:firstLine="567"/>
        <w:jc w:val="right"/>
        <w:rPr>
          <w:rFonts w:ascii="Times New Roman" w:eastAsia="Calibri" w:hAnsi="Times New Roman" w:cs="Times New Roman"/>
          <w:color w:val="000000"/>
          <w:sz w:val="24"/>
          <w:szCs w:val="24"/>
          <w:lang w:eastAsia="en-US"/>
        </w:rPr>
      </w:pPr>
      <w:r w:rsidRPr="005750E2">
        <w:rPr>
          <w:rFonts w:ascii="Times New Roman" w:eastAsia="Calibri" w:hAnsi="Times New Roman" w:cs="Times New Roman"/>
          <w:color w:val="000000"/>
          <w:sz w:val="23"/>
          <w:szCs w:val="23"/>
          <w:lang w:eastAsia="en-US"/>
        </w:rPr>
        <w:t xml:space="preserve">Приложение№ 1. </w:t>
      </w:r>
      <w:r w:rsidRPr="005750E2">
        <w:rPr>
          <w:rFonts w:ascii="Times New Roman" w:eastAsia="Calibri" w:hAnsi="Times New Roman" w:cs="Times New Roman"/>
          <w:color w:val="000000"/>
          <w:sz w:val="24"/>
          <w:szCs w:val="24"/>
          <w:lang w:eastAsia="en-US"/>
        </w:rPr>
        <w:t xml:space="preserve"> </w:t>
      </w:r>
    </w:p>
    <w:p w:rsidR="005750E2" w:rsidRPr="005750E2" w:rsidRDefault="004E5298" w:rsidP="004E5298">
      <w:pPr>
        <w:autoSpaceDE w:val="0"/>
        <w:autoSpaceDN w:val="0"/>
        <w:adjustRightInd w:val="0"/>
        <w:spacing w:after="0" w:line="240" w:lineRule="auto"/>
        <w:ind w:firstLine="567"/>
        <w:jc w:val="center"/>
        <w:rPr>
          <w:rFonts w:ascii="Times New Roman" w:eastAsia="Calibri" w:hAnsi="Times New Roman" w:cs="Times New Roman"/>
          <w:color w:val="000000"/>
          <w:sz w:val="23"/>
          <w:szCs w:val="23"/>
          <w:lang w:eastAsia="en-US"/>
        </w:rPr>
      </w:pPr>
      <w:r>
        <w:rPr>
          <w:rFonts w:ascii="Times New Roman" w:eastAsia="Calibri" w:hAnsi="Times New Roman" w:cs="Times New Roman"/>
          <w:color w:val="000000"/>
          <w:sz w:val="23"/>
          <w:szCs w:val="23"/>
          <w:lang w:eastAsia="en-US"/>
        </w:rPr>
        <w:t xml:space="preserve">                                                                                      </w:t>
      </w:r>
      <w:r w:rsidR="005750E2" w:rsidRPr="005750E2">
        <w:rPr>
          <w:rFonts w:ascii="Times New Roman" w:eastAsia="Calibri" w:hAnsi="Times New Roman" w:cs="Times New Roman"/>
          <w:color w:val="000000"/>
          <w:sz w:val="23"/>
          <w:szCs w:val="23"/>
          <w:lang w:eastAsia="en-US"/>
        </w:rPr>
        <w:t xml:space="preserve">Утверждено </w:t>
      </w:r>
    </w:p>
    <w:p w:rsidR="004E5298" w:rsidRDefault="004E5298" w:rsidP="005750E2">
      <w:pPr>
        <w:autoSpaceDE w:val="0"/>
        <w:autoSpaceDN w:val="0"/>
        <w:adjustRightInd w:val="0"/>
        <w:spacing w:after="0" w:line="240" w:lineRule="auto"/>
        <w:ind w:firstLine="567"/>
        <w:jc w:val="right"/>
        <w:rPr>
          <w:rFonts w:ascii="Times New Roman" w:eastAsia="Calibri" w:hAnsi="Times New Roman" w:cs="Times New Roman"/>
          <w:color w:val="000000"/>
          <w:sz w:val="23"/>
          <w:szCs w:val="23"/>
          <w:lang w:eastAsia="en-US"/>
        </w:rPr>
      </w:pPr>
      <w:r>
        <w:rPr>
          <w:rFonts w:ascii="Times New Roman" w:eastAsia="Calibri" w:hAnsi="Times New Roman" w:cs="Times New Roman"/>
          <w:color w:val="000000"/>
          <w:sz w:val="23"/>
          <w:szCs w:val="23"/>
          <w:lang w:eastAsia="en-US"/>
        </w:rPr>
        <w:t>р</w:t>
      </w:r>
      <w:r w:rsidR="005750E2" w:rsidRPr="005750E2">
        <w:rPr>
          <w:rFonts w:ascii="Times New Roman" w:eastAsia="Calibri" w:hAnsi="Times New Roman" w:cs="Times New Roman"/>
          <w:color w:val="000000"/>
          <w:sz w:val="23"/>
          <w:szCs w:val="23"/>
          <w:lang w:eastAsia="en-US"/>
        </w:rPr>
        <w:t>ешением Собрания Депутатов</w:t>
      </w:r>
    </w:p>
    <w:p w:rsidR="004E5298" w:rsidRDefault="005750E2" w:rsidP="005750E2">
      <w:pPr>
        <w:autoSpaceDE w:val="0"/>
        <w:autoSpaceDN w:val="0"/>
        <w:adjustRightInd w:val="0"/>
        <w:spacing w:after="0" w:line="240" w:lineRule="auto"/>
        <w:ind w:firstLine="567"/>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w:t>
      </w:r>
      <w:r w:rsidR="004E5298">
        <w:rPr>
          <w:rFonts w:ascii="Times New Roman" w:eastAsia="Calibri" w:hAnsi="Times New Roman" w:cs="Times New Roman"/>
          <w:color w:val="000000"/>
          <w:sz w:val="23"/>
          <w:szCs w:val="23"/>
          <w:lang w:eastAsia="en-US"/>
        </w:rPr>
        <w:t xml:space="preserve"> поселка </w:t>
      </w:r>
      <w:r w:rsidRPr="005750E2">
        <w:rPr>
          <w:rFonts w:ascii="Times New Roman" w:eastAsia="Calibri" w:hAnsi="Times New Roman" w:cs="Times New Roman"/>
          <w:color w:val="000000"/>
          <w:sz w:val="23"/>
          <w:szCs w:val="23"/>
          <w:lang w:eastAsia="en-US"/>
        </w:rPr>
        <w:t>Поныри</w:t>
      </w:r>
      <w:r w:rsidR="004E5298">
        <w:rPr>
          <w:rFonts w:ascii="Times New Roman" w:eastAsia="Calibri" w:hAnsi="Times New Roman" w:cs="Times New Roman"/>
          <w:color w:val="000000"/>
          <w:sz w:val="23"/>
          <w:szCs w:val="23"/>
          <w:lang w:eastAsia="en-US"/>
        </w:rPr>
        <w:t xml:space="preserve"> </w:t>
      </w:r>
      <w:proofErr w:type="spellStart"/>
      <w:r w:rsidRPr="005750E2">
        <w:rPr>
          <w:rFonts w:ascii="Times New Roman" w:eastAsia="Calibri" w:hAnsi="Times New Roman" w:cs="Times New Roman"/>
          <w:color w:val="000000"/>
          <w:sz w:val="23"/>
          <w:szCs w:val="23"/>
          <w:lang w:eastAsia="en-US"/>
        </w:rPr>
        <w:t>Поныровского</w:t>
      </w:r>
      <w:proofErr w:type="spellEnd"/>
    </w:p>
    <w:p w:rsidR="005750E2" w:rsidRPr="005750E2" w:rsidRDefault="005750E2" w:rsidP="005750E2">
      <w:pPr>
        <w:autoSpaceDE w:val="0"/>
        <w:autoSpaceDN w:val="0"/>
        <w:adjustRightInd w:val="0"/>
        <w:spacing w:after="0" w:line="240" w:lineRule="auto"/>
        <w:ind w:firstLine="567"/>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района Курской области  </w:t>
      </w:r>
    </w:p>
    <w:p w:rsidR="005750E2" w:rsidRPr="005750E2" w:rsidRDefault="005750E2" w:rsidP="005750E2">
      <w:pPr>
        <w:autoSpaceDE w:val="0"/>
        <w:autoSpaceDN w:val="0"/>
        <w:adjustRightInd w:val="0"/>
        <w:spacing w:after="0" w:line="240" w:lineRule="auto"/>
        <w:ind w:firstLine="567"/>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от </w:t>
      </w:r>
      <w:r w:rsidR="004E5298">
        <w:rPr>
          <w:rFonts w:ascii="Times New Roman" w:eastAsia="Calibri" w:hAnsi="Times New Roman" w:cs="Times New Roman"/>
          <w:color w:val="000000"/>
          <w:sz w:val="23"/>
          <w:szCs w:val="23"/>
          <w:lang w:eastAsia="en-US"/>
        </w:rPr>
        <w:t xml:space="preserve">27 апреля </w:t>
      </w:r>
      <w:r w:rsidRPr="005750E2">
        <w:rPr>
          <w:rFonts w:ascii="Times New Roman" w:eastAsia="Calibri" w:hAnsi="Times New Roman" w:cs="Times New Roman"/>
          <w:color w:val="000000"/>
          <w:sz w:val="23"/>
          <w:szCs w:val="23"/>
          <w:lang w:eastAsia="en-US"/>
        </w:rPr>
        <w:t>2017 г. №</w:t>
      </w:r>
      <w:r w:rsidR="004E5298">
        <w:rPr>
          <w:rFonts w:ascii="Times New Roman" w:eastAsia="Calibri" w:hAnsi="Times New Roman" w:cs="Times New Roman"/>
          <w:color w:val="000000"/>
          <w:sz w:val="23"/>
          <w:szCs w:val="23"/>
          <w:lang w:eastAsia="en-US"/>
        </w:rPr>
        <w:t>38</w:t>
      </w:r>
      <w:r w:rsidRPr="005750E2">
        <w:rPr>
          <w:rFonts w:ascii="Times New Roman" w:eastAsia="Calibri" w:hAnsi="Times New Roman" w:cs="Times New Roman"/>
          <w:color w:val="000000"/>
          <w:sz w:val="23"/>
          <w:szCs w:val="23"/>
          <w:lang w:eastAsia="en-US"/>
        </w:rPr>
        <w:t xml:space="preserve">  </w:t>
      </w:r>
    </w:p>
    <w:p w:rsidR="005750E2" w:rsidRPr="005750E2" w:rsidRDefault="005750E2" w:rsidP="005750E2">
      <w:pPr>
        <w:autoSpaceDE w:val="0"/>
        <w:autoSpaceDN w:val="0"/>
        <w:adjustRightInd w:val="0"/>
        <w:spacing w:after="0" w:line="240" w:lineRule="auto"/>
        <w:ind w:firstLine="567"/>
        <w:jc w:val="center"/>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b/>
          <w:bCs/>
          <w:color w:val="000000"/>
          <w:sz w:val="23"/>
          <w:szCs w:val="23"/>
          <w:lang w:eastAsia="en-US"/>
        </w:rPr>
        <w:t>ПРАВИЛА</w:t>
      </w:r>
    </w:p>
    <w:p w:rsidR="005750E2" w:rsidRPr="005750E2" w:rsidRDefault="005750E2" w:rsidP="005750E2">
      <w:pPr>
        <w:autoSpaceDE w:val="0"/>
        <w:autoSpaceDN w:val="0"/>
        <w:adjustRightInd w:val="0"/>
        <w:spacing w:after="0" w:line="240" w:lineRule="auto"/>
        <w:ind w:firstLine="567"/>
        <w:jc w:val="center"/>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b/>
          <w:bCs/>
          <w:color w:val="000000"/>
          <w:sz w:val="23"/>
          <w:szCs w:val="23"/>
          <w:lang w:eastAsia="en-US"/>
        </w:rPr>
        <w:t>РАБОТЫ НЕСТАЦИОНАРНЫХ ТОРГОВЫХ ОБЪЕКТОВ МЕЛКОРОЗНИЧНОЙ ТОРГОВЛИ</w:t>
      </w:r>
      <w:r w:rsidRPr="005750E2">
        <w:rPr>
          <w:rFonts w:ascii="Times New Roman" w:eastAsia="Calibri" w:hAnsi="Times New Roman" w:cs="Times New Roman"/>
          <w:color w:val="000000"/>
          <w:sz w:val="23"/>
          <w:szCs w:val="23"/>
          <w:lang w:eastAsia="en-US"/>
        </w:rPr>
        <w:t xml:space="preserve"> </w:t>
      </w:r>
      <w:r w:rsidRPr="005750E2">
        <w:rPr>
          <w:rFonts w:ascii="Times New Roman" w:eastAsia="Calibri" w:hAnsi="Times New Roman" w:cs="Times New Roman"/>
          <w:b/>
          <w:bCs/>
          <w:color w:val="000000"/>
          <w:sz w:val="23"/>
          <w:szCs w:val="23"/>
          <w:lang w:eastAsia="en-US"/>
        </w:rPr>
        <w:t>И ПОРЯДОК ОРГАНИЗАЦИИ УЛИЧНОЙ ТОРГОВЛИ НА ТЕРРИТОРИИ</w:t>
      </w:r>
    </w:p>
    <w:p w:rsidR="005750E2" w:rsidRPr="005750E2" w:rsidRDefault="005750E2" w:rsidP="005750E2">
      <w:pPr>
        <w:autoSpaceDE w:val="0"/>
        <w:autoSpaceDN w:val="0"/>
        <w:adjustRightInd w:val="0"/>
        <w:spacing w:after="0" w:line="240" w:lineRule="auto"/>
        <w:ind w:firstLine="567"/>
        <w:jc w:val="center"/>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b/>
          <w:bCs/>
          <w:color w:val="000000"/>
          <w:sz w:val="23"/>
          <w:szCs w:val="23"/>
          <w:lang w:eastAsia="en-US"/>
        </w:rPr>
        <w:t xml:space="preserve">МУНИЦИПАЛЬНОГО ОБРАЗОВАНИЯ «ПОСЕЛОК ПОНЫРИ» </w:t>
      </w:r>
      <w:r w:rsidRPr="005750E2">
        <w:rPr>
          <w:rFonts w:ascii="Times New Roman" w:eastAsia="Calibri" w:hAnsi="Times New Roman" w:cs="Times New Roman"/>
          <w:b/>
          <w:bCs/>
          <w:color w:val="000000"/>
          <w:sz w:val="23"/>
          <w:szCs w:val="23"/>
          <w:lang w:eastAsia="en-US"/>
        </w:rPr>
        <w:tab/>
        <w:t xml:space="preserve">ПОНЫРОВСКОГО РАЙОНА КУРСКОЙ ОБЛАСТИ </w:t>
      </w:r>
    </w:p>
    <w:p w:rsidR="005750E2" w:rsidRPr="005750E2" w:rsidRDefault="00901547" w:rsidP="00901547">
      <w:pPr>
        <w:autoSpaceDE w:val="0"/>
        <w:autoSpaceDN w:val="0"/>
        <w:adjustRightInd w:val="0"/>
        <w:spacing w:after="0" w:line="240" w:lineRule="auto"/>
        <w:jc w:val="both"/>
        <w:rPr>
          <w:rFonts w:ascii="Times New Roman" w:eastAsia="Calibri" w:hAnsi="Times New Roman" w:cs="Times New Roman"/>
          <w:color w:val="000000"/>
          <w:sz w:val="23"/>
          <w:szCs w:val="23"/>
          <w:lang w:eastAsia="en-US"/>
        </w:rPr>
      </w:pPr>
      <w:r>
        <w:rPr>
          <w:rFonts w:ascii="Times New Roman" w:eastAsia="Calibri" w:hAnsi="Times New Roman" w:cs="Times New Roman"/>
          <w:color w:val="000000"/>
          <w:sz w:val="23"/>
          <w:szCs w:val="23"/>
          <w:lang w:eastAsia="en-US"/>
        </w:rPr>
        <w:t xml:space="preserve">        </w:t>
      </w:r>
      <w:r w:rsidR="005750E2" w:rsidRPr="005750E2">
        <w:rPr>
          <w:rFonts w:ascii="Times New Roman" w:eastAsia="Calibri" w:hAnsi="Times New Roman" w:cs="Times New Roman"/>
          <w:color w:val="000000"/>
          <w:sz w:val="23"/>
          <w:szCs w:val="23"/>
          <w:lang w:eastAsia="en-US"/>
        </w:rPr>
        <w:t xml:space="preserve">Правила работы нестационарных объектов мелкорозничной торговли и порядок организации уличной торговли на территории поселка Поныри (далее - Правила) разработаны в соответствии с: </w:t>
      </w:r>
    </w:p>
    <w:p w:rsidR="005750E2" w:rsidRPr="005750E2" w:rsidRDefault="005750E2" w:rsidP="00901547">
      <w:pPr>
        <w:autoSpaceDE w:val="0"/>
        <w:autoSpaceDN w:val="0"/>
        <w:adjustRightInd w:val="0"/>
        <w:spacing w:after="0" w:line="240" w:lineRule="auto"/>
        <w:ind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Законом Российской Федерации "Об основах государственного регулирования торговой деятельности в РФ" от 28.12.2008 N 381-ФЗ;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Законом Российской Федерации "О защите прав потребителей" от 07.02.1992 N 2300-1;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Законом Российской Федерации "О санитарно-эпидемиологическом благополучии населения" от 30.03.1999 N 52-ФЗ;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Законом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 от 22.05.2003 N 54-ФЗ;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Законом Курской области от 04.01.2003 N 1-ЗКО "Об административных правонарушениях в Курской области";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Государственными стандартами Российской Федерации: ГОСТ Р 51303-99 "Торговля. Термины и определения", ГОСТ Р 51304-99 "Услуги розничной торговли. Общие требования";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Правилами продажи отдельных видов товаров, утвержденными Постановлением Правительства Российской Федерации от 19.01.1998 N 55;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Правилами оказания услуг общественного питания, утвержденными Постановлением Правительства Российской Федерации от 15.08.1997 N 1036;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Санитарно-эпидемиологическими требованиями к организациям торговли и обороту в них продовольственного сырья и пищевых продуктов. СП 2.3.3.6.1066-01, утвержденными Главным государственным санитарным врачом РФ 06.09.2001;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Санитарно-эпидемиологическими требованиями к организациям общественного питания, изготовлению и </w:t>
      </w:r>
      <w:proofErr w:type="spellStart"/>
      <w:r w:rsidRPr="005750E2">
        <w:rPr>
          <w:rFonts w:ascii="Times New Roman" w:eastAsia="Calibri" w:hAnsi="Times New Roman" w:cs="Times New Roman"/>
          <w:color w:val="000000"/>
          <w:sz w:val="23"/>
          <w:szCs w:val="23"/>
          <w:lang w:eastAsia="en-US"/>
        </w:rPr>
        <w:t>оборотоспособности</w:t>
      </w:r>
      <w:proofErr w:type="spellEnd"/>
      <w:r w:rsidRPr="005750E2">
        <w:rPr>
          <w:rFonts w:ascii="Times New Roman" w:eastAsia="Calibri" w:hAnsi="Times New Roman" w:cs="Times New Roman"/>
          <w:color w:val="000000"/>
          <w:sz w:val="23"/>
          <w:szCs w:val="23"/>
          <w:lang w:eastAsia="en-US"/>
        </w:rPr>
        <w:t xml:space="preserve"> в них пищевых продуктов и продовольственного сырья. СанПиН 2.3.6.1079-01, утвержденными Главным государственным санитарным врачом РФ 08.11.2001;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Основными требованиями к работе мелкорозничной сети, утвержденными письмом Роскомторга от 17.03.1994 N 1-314/32-9;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Письмом Комитета Российской Федерации по торговле от 17.03.1994 N 1-314/32-9 "О примерных правилах работы предприятия розничной торговли и основных требованиях к работе мелкорозничной торговой сети";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Уставом муниципального образования «поселок Поныри» </w:t>
      </w:r>
      <w:proofErr w:type="spellStart"/>
      <w:r w:rsidRPr="005750E2">
        <w:rPr>
          <w:rFonts w:ascii="Times New Roman" w:eastAsia="Calibri" w:hAnsi="Times New Roman" w:cs="Times New Roman"/>
          <w:color w:val="000000"/>
          <w:sz w:val="23"/>
          <w:szCs w:val="23"/>
          <w:lang w:eastAsia="en-US"/>
        </w:rPr>
        <w:t>Поныровского</w:t>
      </w:r>
      <w:proofErr w:type="spellEnd"/>
      <w:r w:rsidRPr="005750E2">
        <w:rPr>
          <w:rFonts w:ascii="Times New Roman" w:eastAsia="Calibri" w:hAnsi="Times New Roman" w:cs="Times New Roman"/>
          <w:color w:val="000000"/>
          <w:sz w:val="23"/>
          <w:szCs w:val="23"/>
          <w:lang w:eastAsia="en-US"/>
        </w:rPr>
        <w:t xml:space="preserve"> района Курской области;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Постановлением администрации поселка Поныри </w:t>
      </w:r>
      <w:proofErr w:type="spellStart"/>
      <w:r w:rsidRPr="005750E2">
        <w:rPr>
          <w:rFonts w:ascii="Times New Roman" w:eastAsia="Calibri" w:hAnsi="Times New Roman" w:cs="Times New Roman"/>
          <w:color w:val="000000"/>
          <w:sz w:val="23"/>
          <w:szCs w:val="23"/>
          <w:lang w:eastAsia="en-US"/>
        </w:rPr>
        <w:t>Поныровского</w:t>
      </w:r>
      <w:proofErr w:type="spellEnd"/>
      <w:r w:rsidRPr="005750E2">
        <w:rPr>
          <w:rFonts w:ascii="Times New Roman" w:eastAsia="Calibri" w:hAnsi="Times New Roman" w:cs="Times New Roman"/>
          <w:color w:val="000000"/>
          <w:sz w:val="23"/>
          <w:szCs w:val="23"/>
          <w:lang w:eastAsia="en-US"/>
        </w:rPr>
        <w:t xml:space="preserve"> района Курской области 20.02.2017 года № 30 «Об утверждении схемы размещения нестационарных торговых объектов на территории муниципального образования «поселок Поныри» </w:t>
      </w:r>
      <w:proofErr w:type="spellStart"/>
      <w:r w:rsidRPr="005750E2">
        <w:rPr>
          <w:rFonts w:ascii="Times New Roman" w:eastAsia="Calibri" w:hAnsi="Times New Roman" w:cs="Times New Roman"/>
          <w:color w:val="000000"/>
          <w:sz w:val="23"/>
          <w:szCs w:val="23"/>
          <w:lang w:eastAsia="en-US"/>
        </w:rPr>
        <w:t>Поныровского</w:t>
      </w:r>
      <w:proofErr w:type="spellEnd"/>
      <w:r w:rsidRPr="005750E2">
        <w:rPr>
          <w:rFonts w:ascii="Times New Roman" w:eastAsia="Calibri" w:hAnsi="Times New Roman" w:cs="Times New Roman"/>
          <w:color w:val="000000"/>
          <w:sz w:val="23"/>
          <w:szCs w:val="23"/>
          <w:lang w:eastAsia="en-US"/>
        </w:rPr>
        <w:t xml:space="preserve"> района Курской области». </w:t>
      </w:r>
    </w:p>
    <w:p w:rsidR="005750E2" w:rsidRPr="005750E2" w:rsidRDefault="005750E2" w:rsidP="00901547">
      <w:pPr>
        <w:autoSpaceDE w:val="0"/>
        <w:autoSpaceDN w:val="0"/>
        <w:adjustRightInd w:val="0"/>
        <w:spacing w:after="0" w:line="240" w:lineRule="auto"/>
        <w:ind w:left="142" w:firstLine="567"/>
        <w:jc w:val="center"/>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b/>
          <w:bCs/>
          <w:color w:val="000000"/>
          <w:sz w:val="23"/>
          <w:szCs w:val="23"/>
          <w:lang w:eastAsia="en-US"/>
        </w:rPr>
        <w:t>1. Общие положения</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1.1. Настоящие Правила регулируют порядок организации работы нестационарных объектов мелкорозничной уличной торговли и порядок организации летних кафе на территории муниципального образования «поселок Поныри» </w:t>
      </w:r>
      <w:proofErr w:type="spellStart"/>
      <w:r w:rsidRPr="005750E2">
        <w:rPr>
          <w:rFonts w:ascii="Times New Roman" w:eastAsia="Calibri" w:hAnsi="Times New Roman" w:cs="Times New Roman"/>
          <w:color w:val="000000"/>
          <w:sz w:val="23"/>
          <w:szCs w:val="23"/>
          <w:lang w:eastAsia="en-US"/>
        </w:rPr>
        <w:t>Поныровского</w:t>
      </w:r>
      <w:proofErr w:type="spellEnd"/>
      <w:r w:rsidRPr="005750E2">
        <w:rPr>
          <w:rFonts w:ascii="Times New Roman" w:eastAsia="Calibri" w:hAnsi="Times New Roman" w:cs="Times New Roman"/>
          <w:color w:val="000000"/>
          <w:sz w:val="23"/>
          <w:szCs w:val="23"/>
          <w:lang w:eastAsia="en-US"/>
        </w:rPr>
        <w:t xml:space="preserve"> района Курской области и приняты с целью упорядочения и улучшения организации работы нестационарных объектов мелкорозничной торговли, повышения культуры обслуживания, обеспечения санитарно-эпидемиологического благополучия </w:t>
      </w:r>
      <w:r w:rsidRPr="005750E2">
        <w:rPr>
          <w:rFonts w:ascii="Times New Roman" w:eastAsia="Calibri" w:hAnsi="Times New Roman" w:cs="Times New Roman"/>
          <w:color w:val="000000"/>
          <w:sz w:val="23"/>
          <w:szCs w:val="23"/>
          <w:lang w:eastAsia="en-US"/>
        </w:rPr>
        <w:lastRenderedPageBreak/>
        <w:t xml:space="preserve">населения, цивилизованной организации сезонной торговли и работы летних кафе; распространяются на всех субъектов предпринимательской деятельности, функционирующих на потребительском рынке поселка Поныри независимо от форм собственности и их подчиненности, и являются обязательными для всех юридических лиц, независимо от организационно-правовой формы, граждан, осуществляющих предпринимательскую деятельность без образования юридического лица, и иных лиц, осуществляющих мелкорозничную торговлю на территории поселка Поныри.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1.2.  </w:t>
      </w:r>
      <w:r w:rsidRPr="005750E2">
        <w:rPr>
          <w:rFonts w:ascii="Times New Roman" w:eastAsia="Times New Roman" w:hAnsi="Times New Roman" w:cs="Times New Roman"/>
          <w:color w:val="000000"/>
          <w:sz w:val="24"/>
          <w:szCs w:val="24"/>
        </w:rPr>
        <w:t>Для целей настоящих Правил используются следующие основные понятия:</w:t>
      </w:r>
    </w:p>
    <w:p w:rsidR="005750E2" w:rsidRPr="005750E2" w:rsidRDefault="005750E2" w:rsidP="00901547">
      <w:pPr>
        <w:autoSpaceDE w:val="0"/>
        <w:autoSpaceDN w:val="0"/>
        <w:adjustRightInd w:val="0"/>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павильон - временное сооружение, имеющее торговый зал и помещения для хранения товарного запаса, рассчитанное на одно или несколько рабочих мест;</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торговый автомат - временное техническое сооружение или конструкция, предназначенные для продажи товаров (выполнения работ, оказания услуг) без участия продавца;</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бахчевой развал - специально оборудованная временная конструкция, представляющая собой площадку для продажи сезонных бахчевых культур;</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елочный базар - специально оборудованная временная площадка для продажи хвойных видов деревьев;</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сезонные кафе - специально оборудованное временное сооружение, в том числе при стационарном предприятии, представляющее собой площадку для размещения предприятия общественного питания для дополнительного обслуживания питанием и (или без) отдыха потребителей;</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летняя торговая площадка – место со специальным оборудованием, в том числе для развлечений, или без него, для оказания услуг торговли и общественного питания;</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промо-стойка – оборудование для промо-акций, дегустации, презентации нового ассортимента, рассчитанное на одно торговое место;</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ларь низкотемпературный – холодильный прибор, изготовленный в виде ларя и имеющий низкотемпературную камеру, предназначенную для хранения замороженных продуктов;</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торговая 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 квасом и др.), живой рыбой и другими гидробионтами (ракообразными, моллюсками и пр.);</w:t>
      </w:r>
    </w:p>
    <w:p w:rsidR="005750E2" w:rsidRPr="005750E2" w:rsidRDefault="005750E2" w:rsidP="00901547">
      <w:pPr>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ab/>
      </w:r>
      <w:proofErr w:type="spellStart"/>
      <w:r w:rsidRPr="005750E2">
        <w:rPr>
          <w:rFonts w:ascii="Times New Roman" w:eastAsia="Times New Roman" w:hAnsi="Times New Roman" w:cs="Times New Roman"/>
          <w:sz w:val="24"/>
          <w:szCs w:val="24"/>
        </w:rPr>
        <w:t>кега</w:t>
      </w:r>
      <w:proofErr w:type="spellEnd"/>
      <w:r w:rsidRPr="005750E2">
        <w:rPr>
          <w:rFonts w:ascii="Times New Roman" w:eastAsia="Times New Roman" w:hAnsi="Times New Roman" w:cs="Times New Roman"/>
          <w:sz w:val="24"/>
          <w:szCs w:val="24"/>
        </w:rPr>
        <w:t xml:space="preserve"> – специальная емкость объемом 20, 25, 30 или 50 литров, предназначенная для транспортировки и продажи в розлив алкогольных и безалкогольных напитков;</w:t>
      </w:r>
    </w:p>
    <w:p w:rsidR="005750E2" w:rsidRPr="005750E2" w:rsidRDefault="005750E2" w:rsidP="00901547">
      <w:pPr>
        <w:autoSpaceDE w:val="0"/>
        <w:autoSpaceDN w:val="0"/>
        <w:adjustRightInd w:val="0"/>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5750E2">
        <w:rPr>
          <w:rFonts w:ascii="Times New Roman" w:eastAsia="Times New Roman" w:hAnsi="Times New Roman" w:cs="Times New Roman"/>
          <w:sz w:val="24"/>
          <w:szCs w:val="24"/>
        </w:rPr>
        <w:t>светопрозрачной</w:t>
      </w:r>
      <w:proofErr w:type="spellEnd"/>
      <w:r w:rsidRPr="005750E2">
        <w:rPr>
          <w:rFonts w:ascii="Times New Roman" w:eastAsia="Times New Roman" w:hAnsi="Times New Roman" w:cs="Times New Roman"/>
          <w:sz w:val="24"/>
          <w:szCs w:val="24"/>
        </w:rPr>
        <w:t xml:space="preserve"> кровлей, не несущей теплоизоляционную функцию;</w:t>
      </w:r>
    </w:p>
    <w:p w:rsidR="005750E2" w:rsidRPr="005750E2" w:rsidRDefault="005750E2" w:rsidP="00901547">
      <w:pPr>
        <w:autoSpaceDE w:val="0"/>
        <w:autoSpaceDN w:val="0"/>
        <w:adjustRightInd w:val="0"/>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t>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5750E2" w:rsidRPr="005750E2" w:rsidRDefault="005750E2" w:rsidP="00901547">
      <w:pPr>
        <w:autoSpaceDE w:val="0"/>
        <w:autoSpaceDN w:val="0"/>
        <w:adjustRightInd w:val="0"/>
        <w:spacing w:after="0" w:line="240" w:lineRule="auto"/>
        <w:ind w:left="142" w:firstLine="567"/>
        <w:jc w:val="both"/>
        <w:rPr>
          <w:rFonts w:ascii="Times New Roman" w:eastAsia="Times New Roman" w:hAnsi="Times New Roman" w:cs="Times New Roman"/>
          <w:sz w:val="24"/>
          <w:szCs w:val="24"/>
        </w:rPr>
      </w:pPr>
      <w:r w:rsidRPr="005750E2">
        <w:rPr>
          <w:rFonts w:ascii="Times New Roman" w:eastAsia="Times New Roman" w:hAnsi="Times New Roman" w:cs="Times New Roman"/>
          <w:sz w:val="24"/>
          <w:szCs w:val="24"/>
        </w:rPr>
        <w:lastRenderedPageBreak/>
        <w:t>бокс для холодильного оборудования - нестационарный объект, устанавливаемый около киоска и выполненный с ним в едином архитектурном стиле, представляющий собой конструкцию, образующую внутреннее пространство, не замкнутое со стороны входа для покупателей, предназначенный для размещения холодильного оборудования.</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Уличная торговля - продажа товаров юридическими и физическими лицами, в том числе осуществляющими предпринимательскую деятельность без образования юридического лица, в палатках, киосках, павильонах, а также с помощью средств развозной и разносной торговли на специально отведенных территориях и выделенных местах при наличии документа, выданного администрацией муниципального образования «поселок Поныри» </w:t>
      </w:r>
      <w:proofErr w:type="spellStart"/>
      <w:r w:rsidRPr="005750E2">
        <w:rPr>
          <w:rFonts w:ascii="Times New Roman" w:eastAsia="Calibri" w:hAnsi="Times New Roman" w:cs="Times New Roman"/>
          <w:color w:val="000000"/>
          <w:sz w:val="23"/>
          <w:szCs w:val="23"/>
          <w:lang w:eastAsia="en-US"/>
        </w:rPr>
        <w:t>Поныровского</w:t>
      </w:r>
      <w:proofErr w:type="spellEnd"/>
      <w:r w:rsidRPr="005750E2">
        <w:rPr>
          <w:rFonts w:ascii="Times New Roman" w:eastAsia="Calibri" w:hAnsi="Times New Roman" w:cs="Times New Roman"/>
          <w:color w:val="000000"/>
          <w:sz w:val="23"/>
          <w:szCs w:val="23"/>
          <w:lang w:eastAsia="en-US"/>
        </w:rPr>
        <w:t xml:space="preserve"> района Курской области. </w:t>
      </w:r>
    </w:p>
    <w:p w:rsidR="005750E2" w:rsidRPr="005750E2" w:rsidRDefault="005750E2" w:rsidP="00901547">
      <w:pPr>
        <w:autoSpaceDE w:val="0"/>
        <w:autoSpaceDN w:val="0"/>
        <w:adjustRightInd w:val="0"/>
        <w:spacing w:after="0" w:line="240" w:lineRule="auto"/>
        <w:ind w:left="142" w:firstLine="567"/>
        <w:jc w:val="center"/>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b/>
          <w:bCs/>
          <w:color w:val="000000"/>
          <w:sz w:val="23"/>
          <w:szCs w:val="23"/>
          <w:lang w:eastAsia="en-US"/>
        </w:rPr>
        <w:t>2. Общие требования</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2.1. Размещение на улицах, площадях, в парках, скверах, на дворовых территориях, являющихся муниципальной собственностью, в иных общественных местах нестационарных объектов мелкорозничной торговли осуществляется строго со схемой размещения нестационарных торговых объектов, при наличии уведомления о размещении нестационарного торгового объекта, выданного администрацией поселка </w:t>
      </w:r>
      <w:proofErr w:type="gramStart"/>
      <w:r w:rsidRPr="005750E2">
        <w:rPr>
          <w:rFonts w:ascii="Times New Roman" w:eastAsia="Calibri" w:hAnsi="Times New Roman" w:cs="Times New Roman"/>
          <w:color w:val="000000"/>
          <w:sz w:val="23"/>
          <w:szCs w:val="23"/>
          <w:lang w:eastAsia="en-US"/>
        </w:rPr>
        <w:t>Поныри  сроком</w:t>
      </w:r>
      <w:proofErr w:type="gramEnd"/>
      <w:r w:rsidRPr="005750E2">
        <w:rPr>
          <w:rFonts w:ascii="Times New Roman" w:eastAsia="Calibri" w:hAnsi="Times New Roman" w:cs="Times New Roman"/>
          <w:color w:val="000000"/>
          <w:sz w:val="23"/>
          <w:szCs w:val="23"/>
          <w:lang w:eastAsia="en-US"/>
        </w:rPr>
        <w:t xml:space="preserve"> не более 1 года по форме, согласно приложению 1.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2.2. Размещение и планировка объектов, их техническая оснащенность должны отвечать санитарным, противопожарным, экологическим и другим нормам и правилам, условиям приема, хранения и реализации товаров, а также обеспечивать условия труда и правила личной гигиены работников.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Расстояние от зданий до одиночных ларьков, киосков и торговых павильонов должно составлять не менее 10 м с целью исключения неблагоприятного влияния объекта на условия проживания и жизнедеятельности людей. Торговые палатки должны размещаться на расстоянии не менее 10 м от проезжей части автомобильных дорог.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2.3. В объектах нестационарной торговой сети должны быть созданы условия для мытья рук и соблюдения правил личной гигиены.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2.4. Владельцы объектов обязаны обеспечить постоянный уход за внешним видом и содержанием объектов: содержать в чистоте и порядке, своевременно красить, устранять повреждения на вывесках, конструктивных элементах, производить уборку и благоустройство прилегающей территории.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2.5. Объекты мелкорозничной торговли обязаны иметь эстетически оформленную вывеску с указанием: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фирменного наименования организации или имени физического лица, являющегося владельцем объекта;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места нахождения (адреса) организации, являющейся владельцем;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режима работы организации, являющейся владельцем объекта;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информации о государственной регистрации индивидуального предпринимателя, являющегося владельцем объекта, и наименования зарегистрировавшего его лица;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места нахождения (адреса) объекта;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режима работы объекта.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Информация на вывесках оформляется на русском языке.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2.6. На каждом объекте должен быть соответствующий инвентарь и технологическое оборудование, </w:t>
      </w:r>
      <w:proofErr w:type="spellStart"/>
      <w:r w:rsidRPr="005750E2">
        <w:rPr>
          <w:rFonts w:ascii="Times New Roman" w:eastAsia="Calibri" w:hAnsi="Times New Roman" w:cs="Times New Roman"/>
          <w:color w:val="000000"/>
          <w:sz w:val="23"/>
          <w:szCs w:val="23"/>
          <w:lang w:eastAsia="en-US"/>
        </w:rPr>
        <w:t>весоизмерительное</w:t>
      </w:r>
      <w:proofErr w:type="spellEnd"/>
      <w:r w:rsidRPr="005750E2">
        <w:rPr>
          <w:rFonts w:ascii="Times New Roman" w:eastAsia="Calibri" w:hAnsi="Times New Roman" w:cs="Times New Roman"/>
          <w:color w:val="000000"/>
          <w:sz w:val="23"/>
          <w:szCs w:val="23"/>
          <w:lang w:eastAsia="en-US"/>
        </w:rPr>
        <w:t xml:space="preserve"> оборудование и средства охлаждения (по необходимости).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2.7. Запрещается использование безменов, бытовых, медицинских, передвижных товарных ("почтовых") весов, а также не предусмотренных Государственным реестром средств измерений. Применяемые средства измерений должны быть исправны и проходить поверку в установленном порядке в органах Государственной метрологической службы.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2.8. Не допускается выкладка и продажа товаров с коробок, ящиков или другой тары на тротуаре; деревьях и деталях зданий, на проезжей части улиц, территориях, прилегающих к зданиям, где располагаются государственные органы и органы местного самоуправления, историко-архитектурные и скульптурные памятники, образовательные учреждения, церкви и часовни.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2.9. Запрещается мелкорозничная торговля пищевыми продуктами с применением посуды одноразового использования при отсутствии емкостей для ее сбора.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2.10. На транспорт, осуществляющий доставку продовольственных товаров, должен быть оформлен санитарный паспорт.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lastRenderedPageBreak/>
        <w:t xml:space="preserve">2.11. Запрещается торговля скоропортящимися товарами при отсутствии средств охлаждения, загрязненными и недоброкачественными товарами, товарами бытовой химии в точках по реализации пищевых продуктов.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2.12. При осуществлении уличной торговли не допускается продажа: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продовольственных товаров (за исключением мороженого, безалкогольных напитков, кондитерских и хлебобулочных изделий в упаковке изготовителя товара, фруктов, овощей, ягод, грибов);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лекарственных препаратов;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изделий из драгоценных металлов и драгоценных камней;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оружия и патронов к нему;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экземпляров аудиовизуальных произведений и фонограмм;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программ для электронных вычислительных машин и баз данных;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медицинских изделий (в </w:t>
      </w:r>
      <w:proofErr w:type="spellStart"/>
      <w:r w:rsidRPr="005750E2">
        <w:rPr>
          <w:rFonts w:ascii="Times New Roman" w:eastAsia="Calibri" w:hAnsi="Times New Roman" w:cs="Times New Roman"/>
          <w:color w:val="000000"/>
          <w:sz w:val="23"/>
          <w:szCs w:val="23"/>
          <w:lang w:eastAsia="en-US"/>
        </w:rPr>
        <w:t>т.ч</w:t>
      </w:r>
      <w:proofErr w:type="spellEnd"/>
      <w:r w:rsidRPr="005750E2">
        <w:rPr>
          <w:rFonts w:ascii="Times New Roman" w:eastAsia="Calibri" w:hAnsi="Times New Roman" w:cs="Times New Roman"/>
          <w:color w:val="000000"/>
          <w:sz w:val="23"/>
          <w:szCs w:val="23"/>
          <w:lang w:eastAsia="en-US"/>
        </w:rPr>
        <w:t xml:space="preserve">. очков и линз);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других товаров, в соответствии с действующим законодательством.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2.13. Продажа товаров, оказание услуг осуществляется в соответствии с Правилами продажи отдельных видов товаров, Правилами оказания услуг общественного питания, Правилами бытового обслуживания населения, утвержденными постановлениями Правительства Российской Федерации. На все продаваемые товары должны быть документы, указывающие источник их поступления, а также сертификаты (или документы, их заменяющие) качества.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2.14. 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 указанием: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фамилии и инициалов индивидуального предпринимателя или названия юридического лица, наименования товара, его сорта (при наличии его сортности), цены за единицу измерения товара, подписи материально ответственного лица или печати юридического лица или индивидуального предпринимателя, даты оформления ценника.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2.15. Организации и индивидуальные предприниматели, осуществляющие наличные денежные расчеты и (или) расчеты с использованием платежных карт без применения контрольно-кассовой техники, должны по требованию покупателя (клиента) выдавать документ - товарный чек, квитанцию или другой документ, подтверждающий прием денежных средств за соответствующий товар (работу, услугу). Указанный документ выдается в момент оплаты товара (работы, услуги) и должен содержать следующие сведения: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наименование документа;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порядковый номер документа, дату его выдачи;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наименование для организации (фамилия, имя, отчество - для индивидуального предпринимателя);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идентификационный номер налогоплательщика, присвоенный организации (индивидуальному предпринимателю), выдавшей (выдавшему) документ;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наименование и количество оплачиваемых приобретенных товаров;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сумму оплаты, осуществляемой наличными денежными средствами и (или) с использованием платежной карты, в рублях;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должность, фамилию и инициалы лица, выдавшего документ, и его личную подпись.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2.16. Реализация картофеля, свежей плодоовощной продукции, в том числе бахчевых культур, "навалом", с земли не допускается. Продажа бахчевых культур частями и с надрезами не допускается.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2.17. Для сбора мусора около объектов должны быть установлены сборники (мусорные баки с крышкой) своевременного очищения. </w:t>
      </w:r>
    </w:p>
    <w:p w:rsidR="005750E2" w:rsidRDefault="005750E2" w:rsidP="00901547">
      <w:pPr>
        <w:autoSpaceDE w:val="0"/>
        <w:autoSpaceDN w:val="0"/>
        <w:adjustRightInd w:val="0"/>
        <w:spacing w:after="0" w:line="240" w:lineRule="auto"/>
        <w:ind w:left="142" w:firstLine="567"/>
        <w:jc w:val="center"/>
        <w:rPr>
          <w:rFonts w:ascii="Times New Roman" w:eastAsia="Calibri" w:hAnsi="Times New Roman" w:cs="Times New Roman"/>
          <w:b/>
          <w:bCs/>
          <w:color w:val="000000"/>
          <w:sz w:val="23"/>
          <w:szCs w:val="23"/>
          <w:lang w:eastAsia="en-US"/>
        </w:rPr>
      </w:pPr>
      <w:r w:rsidRPr="005750E2">
        <w:rPr>
          <w:rFonts w:ascii="Times New Roman" w:eastAsia="Calibri" w:hAnsi="Times New Roman" w:cs="Times New Roman"/>
          <w:b/>
          <w:bCs/>
          <w:color w:val="000000"/>
          <w:sz w:val="23"/>
          <w:szCs w:val="23"/>
          <w:lang w:eastAsia="en-US"/>
        </w:rPr>
        <w:t>3. Режим работы</w:t>
      </w:r>
    </w:p>
    <w:p w:rsidR="004E5298" w:rsidRPr="005750E2" w:rsidRDefault="004E5298" w:rsidP="00901547">
      <w:pPr>
        <w:autoSpaceDE w:val="0"/>
        <w:autoSpaceDN w:val="0"/>
        <w:adjustRightInd w:val="0"/>
        <w:spacing w:after="0" w:line="240" w:lineRule="auto"/>
        <w:ind w:left="142" w:firstLine="567"/>
        <w:jc w:val="center"/>
        <w:rPr>
          <w:rFonts w:ascii="Times New Roman" w:eastAsia="Calibri" w:hAnsi="Times New Roman" w:cs="Times New Roman"/>
          <w:color w:val="000000"/>
          <w:sz w:val="23"/>
          <w:szCs w:val="23"/>
          <w:lang w:eastAsia="en-US"/>
        </w:rPr>
      </w:pP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3.1. Режим работы объектов мелкорозничной сети определяется владельцами объектов самостоятельно.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3.2. Работа объектов мелкорозничной торговли в период с 22 часов до 6 часов утра не осуществляется.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3.3. Режим работы не должен ухудшать условия проживания, отдыха, лечения, труда людей в жилых зданиях и зданиях иного назначения. </w:t>
      </w:r>
    </w:p>
    <w:p w:rsidR="004E5298" w:rsidRDefault="004E5298" w:rsidP="00901547">
      <w:pPr>
        <w:autoSpaceDE w:val="0"/>
        <w:autoSpaceDN w:val="0"/>
        <w:adjustRightInd w:val="0"/>
        <w:spacing w:after="0" w:line="240" w:lineRule="auto"/>
        <w:ind w:left="142" w:firstLine="567"/>
        <w:jc w:val="center"/>
        <w:rPr>
          <w:rFonts w:ascii="Times New Roman" w:eastAsia="Calibri" w:hAnsi="Times New Roman" w:cs="Times New Roman"/>
          <w:b/>
          <w:bCs/>
          <w:color w:val="000000"/>
          <w:sz w:val="23"/>
          <w:szCs w:val="23"/>
          <w:lang w:eastAsia="en-US"/>
        </w:rPr>
      </w:pPr>
    </w:p>
    <w:p w:rsidR="005750E2" w:rsidRDefault="005750E2" w:rsidP="00901547">
      <w:pPr>
        <w:autoSpaceDE w:val="0"/>
        <w:autoSpaceDN w:val="0"/>
        <w:adjustRightInd w:val="0"/>
        <w:spacing w:after="0" w:line="240" w:lineRule="auto"/>
        <w:ind w:left="142" w:firstLine="567"/>
        <w:jc w:val="center"/>
        <w:rPr>
          <w:rFonts w:ascii="Times New Roman" w:eastAsia="Calibri" w:hAnsi="Times New Roman" w:cs="Times New Roman"/>
          <w:b/>
          <w:bCs/>
          <w:color w:val="000000"/>
          <w:sz w:val="23"/>
          <w:szCs w:val="23"/>
          <w:lang w:eastAsia="en-US"/>
        </w:rPr>
      </w:pPr>
      <w:r w:rsidRPr="005750E2">
        <w:rPr>
          <w:rFonts w:ascii="Times New Roman" w:eastAsia="Calibri" w:hAnsi="Times New Roman" w:cs="Times New Roman"/>
          <w:b/>
          <w:bCs/>
          <w:color w:val="000000"/>
          <w:sz w:val="23"/>
          <w:szCs w:val="23"/>
          <w:lang w:eastAsia="en-US"/>
        </w:rPr>
        <w:lastRenderedPageBreak/>
        <w:t>4. Особенности организации сезонных (летних) кафе</w:t>
      </w:r>
    </w:p>
    <w:p w:rsidR="004E5298" w:rsidRPr="005750E2" w:rsidRDefault="004E5298" w:rsidP="00901547">
      <w:pPr>
        <w:autoSpaceDE w:val="0"/>
        <w:autoSpaceDN w:val="0"/>
        <w:adjustRightInd w:val="0"/>
        <w:spacing w:after="0" w:line="240" w:lineRule="auto"/>
        <w:ind w:left="142" w:firstLine="567"/>
        <w:jc w:val="center"/>
        <w:rPr>
          <w:rFonts w:ascii="Times New Roman" w:eastAsia="Calibri" w:hAnsi="Times New Roman" w:cs="Times New Roman"/>
          <w:color w:val="000000"/>
          <w:sz w:val="23"/>
          <w:szCs w:val="23"/>
          <w:lang w:eastAsia="en-US"/>
        </w:rPr>
      </w:pP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4.1. Летнее кафе: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-объект общественного питания сезонного функционирования с ограниченным ассортиментом блюд, расположенный на открытых площадках, примыкающих к стационарным предприятиям общественного питания (кафе, закусочные и другие), с использованием легко возводимых тентовых конструкций;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-объект розничной торговли сезонного функционирования с ограниченным ассортиментом товаров, расположенный на открытых площадках, примыкающих к стационарным розничным торговым предприятиям (магазины, павильоны, торговые центры и другие), с использованием легко возводимых тентовых конструкций;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-объект общественного питания и/или объект розничной торговли сезонного функционирования на отдельно расположенной открытой площадке в зонах отдыха и других районных территориях с использованием легко возводимых тентовых конструкций.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4.2. Летние кафе организуются с мая по сентябрь. Деятельность летнего кафе должна быть прекращена не позднее 1 октября.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4.3. Летние кафе располагаются преимущественно в зонах отдыха, на территориях, прилегающих к кафе, в местах, где их размещение не будет препятствовать движению пешеходов и транспорта. Кафе не могут располагаться на территориях, прилегающих к источникам повышенной опасности, к жилым зданиям, к зданиям, где располагаются государственные органы и органы местного самоуправления, историко-архитектурные и скульптурные памятники, образовательные учреждения, церкви и часовни.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4.4. Демонтаж летних кафе производится владельцем в течение 10 календарных дней по окончании срока их функционирования.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4.5. Площадки летних кафе должны иметь комплексное благоустройство территории, включающее в себя: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индивидуальные архитектурные решения;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применение современных строительных материалов;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использование современных твердых декоративных тротуарных покрытий;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озеленение прилегающей территории (газоны, цветники и др.);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специальное оборудование (тенты, навесы, шатры);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наличие ограждений;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оформление комплексного решения по освещению;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наличие контейнеров по сбору мусора;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наличие бесплатных туалетов (биотуалетов) для посетителей и персонала с режимом работы, совпадающим с режимом работы летнего кафе.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4.6. Летние кафе должны быть удалены от автомобильных дорог не менее, чем на 5 метров.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4.7. Места для автостоянок и временной парковки автотранспорта посетителей кафе должны размещаться в соответствии с требованиями СП 42.13330.2011 "СНиП 2.07.01-89* Градостроительство. Планировка и застройка городских и сельских поселений".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4.8. Не допускается применение пиротехнической продукции гражданского назначения (фейерверки) на территории летних кафе.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4.9. Для торговли используются стеллажи, для выкладки товаров - стойки-витрины, горки, столы для расчета с покупателями.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4.10. В летних детских кафе розничная продажа, в том числе в розлив, и потребление (распитие) спиртных напитков, пива и напитков, изготовленных на их основе, не допускается.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4.11. Изготовление и реализация в летних кафе шашлыков и других изделий из мяса, приготовленных на мангале, осуществляется с учетом требований, установленных действующим законодательством.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4.12. Работа </w:t>
      </w:r>
      <w:proofErr w:type="spellStart"/>
      <w:r w:rsidRPr="005750E2">
        <w:rPr>
          <w:rFonts w:ascii="Times New Roman" w:eastAsia="Calibri" w:hAnsi="Times New Roman" w:cs="Times New Roman"/>
          <w:color w:val="000000"/>
          <w:sz w:val="23"/>
          <w:szCs w:val="23"/>
          <w:lang w:eastAsia="en-US"/>
        </w:rPr>
        <w:t>звуко</w:t>
      </w:r>
      <w:proofErr w:type="spellEnd"/>
      <w:r w:rsidRPr="005750E2">
        <w:rPr>
          <w:rFonts w:ascii="Times New Roman" w:eastAsia="Calibri" w:hAnsi="Times New Roman" w:cs="Times New Roman"/>
          <w:color w:val="000000"/>
          <w:sz w:val="23"/>
          <w:szCs w:val="23"/>
          <w:lang w:eastAsia="en-US"/>
        </w:rPr>
        <w:t xml:space="preserve">-, видеовоспроизводящей аппаратуры в летних кафе разрешается с 10-00 до 22-00 часов с громкостью звучания музыки, не превышающей предельно допустимые нормы.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4.13. Реализация алкогольной продукции в объектах осуществляется в соответствии с нормативными и правовыми актами Российской Федерации и Курской области. </w:t>
      </w:r>
    </w:p>
    <w:p w:rsidR="004E5298" w:rsidRDefault="004E5298" w:rsidP="00901547">
      <w:pPr>
        <w:autoSpaceDE w:val="0"/>
        <w:autoSpaceDN w:val="0"/>
        <w:adjustRightInd w:val="0"/>
        <w:spacing w:after="0" w:line="240" w:lineRule="auto"/>
        <w:ind w:left="142" w:firstLine="567"/>
        <w:jc w:val="center"/>
        <w:rPr>
          <w:rFonts w:ascii="Times New Roman" w:eastAsia="Calibri" w:hAnsi="Times New Roman" w:cs="Times New Roman"/>
          <w:b/>
          <w:bCs/>
          <w:color w:val="000000"/>
          <w:sz w:val="23"/>
          <w:szCs w:val="23"/>
          <w:lang w:eastAsia="en-US"/>
        </w:rPr>
      </w:pPr>
    </w:p>
    <w:p w:rsidR="004E5298" w:rsidRDefault="004E5298" w:rsidP="00901547">
      <w:pPr>
        <w:autoSpaceDE w:val="0"/>
        <w:autoSpaceDN w:val="0"/>
        <w:adjustRightInd w:val="0"/>
        <w:spacing w:after="0" w:line="240" w:lineRule="auto"/>
        <w:ind w:left="142" w:firstLine="567"/>
        <w:jc w:val="center"/>
        <w:rPr>
          <w:rFonts w:ascii="Times New Roman" w:eastAsia="Calibri" w:hAnsi="Times New Roman" w:cs="Times New Roman"/>
          <w:b/>
          <w:bCs/>
          <w:color w:val="000000"/>
          <w:sz w:val="23"/>
          <w:szCs w:val="23"/>
          <w:lang w:eastAsia="en-US"/>
        </w:rPr>
      </w:pPr>
    </w:p>
    <w:p w:rsidR="004E5298" w:rsidRDefault="004E5298" w:rsidP="00901547">
      <w:pPr>
        <w:autoSpaceDE w:val="0"/>
        <w:autoSpaceDN w:val="0"/>
        <w:adjustRightInd w:val="0"/>
        <w:spacing w:after="0" w:line="240" w:lineRule="auto"/>
        <w:ind w:left="142" w:firstLine="567"/>
        <w:jc w:val="center"/>
        <w:rPr>
          <w:rFonts w:ascii="Times New Roman" w:eastAsia="Calibri" w:hAnsi="Times New Roman" w:cs="Times New Roman"/>
          <w:b/>
          <w:bCs/>
          <w:color w:val="000000"/>
          <w:sz w:val="23"/>
          <w:szCs w:val="23"/>
          <w:lang w:eastAsia="en-US"/>
        </w:rPr>
      </w:pPr>
    </w:p>
    <w:p w:rsidR="005750E2" w:rsidRDefault="005750E2" w:rsidP="00901547">
      <w:pPr>
        <w:autoSpaceDE w:val="0"/>
        <w:autoSpaceDN w:val="0"/>
        <w:adjustRightInd w:val="0"/>
        <w:spacing w:after="0" w:line="240" w:lineRule="auto"/>
        <w:ind w:left="142" w:firstLine="567"/>
        <w:jc w:val="center"/>
        <w:rPr>
          <w:rFonts w:ascii="Times New Roman" w:eastAsia="Calibri" w:hAnsi="Times New Roman" w:cs="Times New Roman"/>
          <w:b/>
          <w:bCs/>
          <w:color w:val="000000"/>
          <w:sz w:val="23"/>
          <w:szCs w:val="23"/>
          <w:lang w:eastAsia="en-US"/>
        </w:rPr>
      </w:pPr>
      <w:r w:rsidRPr="005750E2">
        <w:rPr>
          <w:rFonts w:ascii="Times New Roman" w:eastAsia="Calibri" w:hAnsi="Times New Roman" w:cs="Times New Roman"/>
          <w:b/>
          <w:bCs/>
          <w:color w:val="000000"/>
          <w:sz w:val="23"/>
          <w:szCs w:val="23"/>
          <w:lang w:eastAsia="en-US"/>
        </w:rPr>
        <w:t>5. Особенности организации продажи кваса из цистерн</w:t>
      </w:r>
    </w:p>
    <w:p w:rsidR="004E5298" w:rsidRPr="005750E2" w:rsidRDefault="004E5298" w:rsidP="00901547">
      <w:pPr>
        <w:autoSpaceDE w:val="0"/>
        <w:autoSpaceDN w:val="0"/>
        <w:adjustRightInd w:val="0"/>
        <w:spacing w:after="0" w:line="240" w:lineRule="auto"/>
        <w:ind w:left="142" w:firstLine="567"/>
        <w:jc w:val="center"/>
        <w:rPr>
          <w:rFonts w:ascii="Times New Roman" w:eastAsia="Calibri" w:hAnsi="Times New Roman" w:cs="Times New Roman"/>
          <w:color w:val="000000"/>
          <w:sz w:val="23"/>
          <w:szCs w:val="23"/>
          <w:lang w:eastAsia="en-US"/>
        </w:rPr>
      </w:pP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5.1. Продажа кваса из цистерн на территории муниципального образования «поселок Поныри» </w:t>
      </w:r>
      <w:proofErr w:type="spellStart"/>
      <w:r w:rsidRPr="005750E2">
        <w:rPr>
          <w:rFonts w:ascii="Times New Roman" w:eastAsia="Calibri" w:hAnsi="Times New Roman" w:cs="Times New Roman"/>
          <w:color w:val="000000"/>
          <w:sz w:val="23"/>
          <w:szCs w:val="23"/>
          <w:lang w:eastAsia="en-US"/>
        </w:rPr>
        <w:t>Поныровского</w:t>
      </w:r>
      <w:proofErr w:type="spellEnd"/>
      <w:r w:rsidRPr="005750E2">
        <w:rPr>
          <w:rFonts w:ascii="Times New Roman" w:eastAsia="Calibri" w:hAnsi="Times New Roman" w:cs="Times New Roman"/>
          <w:color w:val="000000"/>
          <w:sz w:val="23"/>
          <w:szCs w:val="23"/>
          <w:lang w:eastAsia="en-US"/>
        </w:rPr>
        <w:t xml:space="preserve"> района Курской области осуществляется в соответствии с действующей схемой размещения нестационарных торговых объектов на территории поселка Поныри.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5.2. Торговля разливным квасом должна осуществляться только с автоцистерн при обязательном соблюдении санитарных норм и правил.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5.3. Торговая точка по продаже кваса должна быть обеспечена мерной посудой, поверенной в установленном законом порядке в органах Государственной метрологической службы.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5.4. Емкость для продажи кваса должна быть эстетически оформлена, оснащена тентовым покрытием (зонтом).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5.5. Продажа кваса может производиться в тару потребителя, а также в одноразовую посуду, предоставляемую продавцом. При отпуске кваса в одноразовую посуду торговая точка должна быть обеспечена емкостью для сбора мусора. </w:t>
      </w:r>
    </w:p>
    <w:p w:rsidR="005750E2" w:rsidRPr="005750E2" w:rsidRDefault="005750E2" w:rsidP="00901547">
      <w:pPr>
        <w:autoSpaceDE w:val="0"/>
        <w:autoSpaceDN w:val="0"/>
        <w:adjustRightInd w:val="0"/>
        <w:spacing w:after="0" w:line="240" w:lineRule="auto"/>
        <w:ind w:left="142" w:firstLine="567"/>
        <w:jc w:val="center"/>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b/>
          <w:bCs/>
          <w:color w:val="000000"/>
          <w:sz w:val="23"/>
          <w:szCs w:val="23"/>
          <w:lang w:eastAsia="en-US"/>
        </w:rPr>
        <w:t>6. Особенности продажи хлеба и хлебобулочных изделий</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6.1. В понятие "хлеб и хлебобулочные изделия" включаются: хлеб ржаной и пшеничный всех видов, хлеб из смеси сортовой муки, булочные изделия штучные, сдобные изделия, пирожки жареные и печеные, пончики, национальные сорта хлеба, диетические изделия, бараночные и сухарные изделия (сухари, соломка, хрустящие хлебцы).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6.2. Хлеб и хлебобулочные изделия должны приниматься и реализовываться в упаковке изготовителя.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6.3. Доставка хлеба и хлебобулочных изделий осуществляется автомобильным транспортом со специальными кузовами в контейнерах, таре-оборудовании или специальных лотках.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6.4. Разгрузочные площадки, рампы или окна (люки) должны быть с навесами для предохранения изделий от воздействия атмосферных осадков во время выгрузки и приемки, приемка хлеба и хлебобулочных изделий.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6.5. Предприятие по торговле хлебом должно принимать хлебобулочные изделия с выдержкой после выхода из печи не позднее сроков, установленных Особыми условиями поставки хлебобулочных изделий; изделия с истекшими сроками выдержки к реализации в торговой сети не принимаются.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6.6. На объектах по торговле хлебом запасы хлеба и хлебобулочных изделий должны храниться в чистых, сухих, хорошо вентилируемых и отапливаемых помещениях при равномерной температуре не ниже 6°C. </w:t>
      </w:r>
    </w:p>
    <w:p w:rsidR="005750E2" w:rsidRPr="005750E2" w:rsidRDefault="005750E2" w:rsidP="00901547">
      <w:pPr>
        <w:autoSpaceDE w:val="0"/>
        <w:autoSpaceDN w:val="0"/>
        <w:adjustRightInd w:val="0"/>
        <w:spacing w:after="0" w:line="240" w:lineRule="auto"/>
        <w:ind w:left="142" w:firstLine="567"/>
        <w:jc w:val="center"/>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b/>
          <w:bCs/>
          <w:color w:val="000000"/>
          <w:sz w:val="23"/>
          <w:szCs w:val="23"/>
          <w:lang w:eastAsia="en-US"/>
        </w:rPr>
        <w:t>7. Особенности организации торгового обслуживания в местах проведения спортивно-зрелищных и культурно-массовых мероприятий</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7.1. Организатор сельского мероприятия информирует о месте и сроках проведения мероприятия через СМИ (на официальном сайте и др.), не позднее 10 календарных дней до начала мероприятия.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7.2. Для размещения объекта торговли, оказания услуг общественного питания в местах проведения районных мероприятий заявители обращаются с заявлением в администрацию поселка Поныри не позднее 3 календарных дней до начала мероприятия, для получения Талона участника торговли (см. Приложение 2).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7.3. Участниками торгового обслуживания мероприятий (праздничные шествия, фестивали, конференции, юбилеи, выборы и иные подобные мероприятия, проводимые на территории поселка Поныри) могут быть юридические и физические лица, осуществляющие предпринимательскую деятельность в сфере торговли, оказания услуг общественного питания и бытового обслуживания. </w:t>
      </w:r>
    </w:p>
    <w:p w:rsidR="005750E2" w:rsidRPr="005750E2" w:rsidRDefault="005750E2" w:rsidP="00901547">
      <w:pPr>
        <w:autoSpaceDE w:val="0"/>
        <w:autoSpaceDN w:val="0"/>
        <w:adjustRightInd w:val="0"/>
        <w:spacing w:after="0" w:line="240" w:lineRule="auto"/>
        <w:ind w:left="142" w:firstLine="567"/>
        <w:jc w:val="center"/>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b/>
          <w:bCs/>
          <w:color w:val="000000"/>
          <w:sz w:val="23"/>
          <w:szCs w:val="23"/>
          <w:lang w:eastAsia="en-US"/>
        </w:rPr>
        <w:t>8. Обязанности персонала объектов торговли</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8.1. Персонал объекта торговли, непосредственно осуществляющий продажу товара, обязан: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-иметь нагрудные знаки с указанием фамилии, имени, отчества, а также наименование организации либо фамилии, имени, отчества владельца объекта;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-содержать объект торговли, а также окружающую территорию в чистоте;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-следить за качеством принимаемых и реализуемых пищевых продуктов, в случае сомнения в их доброкачественности прекращать немедленно их реализацию и возвращать на базу, в магазины с составлением соответствующего акта;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lastRenderedPageBreak/>
        <w:t xml:space="preserve">- строго соблюдать сроки реализации и годности, правила отпуска пищевых продуктов, при отпуске пользоваться щипцами, совками, лопатками, целлофановыми перчатками и др.;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предохранять продукты от загрязнения;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быть опрятно одетыми, причесанными, носить чистую специальную одежду установленного образца, специальный головной убор;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строго соблюдать правила личной гигиены, мыть руки после каждого перерыва в работе по мере необходимости и после соприкосновения с загрязненными предметами;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иметь при себе медицинскую книжку и документацию, подтверждающую качество и безопасность продуктов.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8.2. Персоналу на торговом объекте запрещается: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курить;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хранить пищевые продукты на полу в открытой таре;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хранить посторонние, не относящиеся к торговле предметы;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-организовывать доступ посторонних лиц, не имеющих отношения к торговле в данном предприятии;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держать домашних и диких животных, птиц и др. </w:t>
      </w:r>
    </w:p>
    <w:p w:rsidR="005750E2" w:rsidRPr="005750E2" w:rsidRDefault="005750E2" w:rsidP="00901547">
      <w:pPr>
        <w:autoSpaceDE w:val="0"/>
        <w:autoSpaceDN w:val="0"/>
        <w:adjustRightInd w:val="0"/>
        <w:spacing w:after="0" w:line="240" w:lineRule="auto"/>
        <w:ind w:left="142" w:firstLine="567"/>
        <w:jc w:val="center"/>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b/>
          <w:bCs/>
          <w:color w:val="000000"/>
          <w:sz w:val="23"/>
          <w:szCs w:val="23"/>
          <w:lang w:eastAsia="en-US"/>
        </w:rPr>
        <w:t>9. Обязанности администрации (руководителя) нестационарного торгового объекта</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9.1. Администрация (руководитель) объекта мелкорозничной торговли обязана обеспечить: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каждого работника санитарной одеждой;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регулярную стирку и починку санитарной одежды;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систематическое проведение дезинсекционных и </w:t>
      </w:r>
      <w:proofErr w:type="spellStart"/>
      <w:r w:rsidRPr="005750E2">
        <w:rPr>
          <w:rFonts w:ascii="Times New Roman" w:eastAsia="Calibri" w:hAnsi="Times New Roman" w:cs="Times New Roman"/>
          <w:color w:val="000000"/>
          <w:sz w:val="23"/>
          <w:szCs w:val="23"/>
          <w:lang w:eastAsia="en-US"/>
        </w:rPr>
        <w:t>дератизационных</w:t>
      </w:r>
      <w:proofErr w:type="spellEnd"/>
      <w:r w:rsidRPr="005750E2">
        <w:rPr>
          <w:rFonts w:ascii="Times New Roman" w:eastAsia="Calibri" w:hAnsi="Times New Roman" w:cs="Times New Roman"/>
          <w:color w:val="000000"/>
          <w:sz w:val="23"/>
          <w:szCs w:val="23"/>
          <w:lang w:eastAsia="en-US"/>
        </w:rPr>
        <w:t xml:space="preserve"> мероприятий, генеральных уборок;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проведение занятий по гигиеническому обучению персонала;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эффективную работу торгово-технологического и холодильного оборудования;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наличие достаточного количества моющих и дезинфицирующих средств, торгового и уборочного инвентаря, оберточной бумаги, пакетов для упаковки пищевых продуктов;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условия труда персонала, соответствующие санитарным нормам;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проведение инструктажа сотрудников по правилам пожарной безопасности. (для лиц, осуществляющих работу с открытым огнем.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9.2. Руководитель несет ответственность за общее санитарное состояние объекта, соблюдение в нем санитарного режима, за качество реализуемых пищевых продуктов, за соблюдение сроков их реализации, за санитарное состояние прилегающей территории, за допуск к работе лиц, не прошедших предварительный или периодический медицинский осмотр.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9.3. Каждый работник нестационарного торгового объекта должен быть ознакомлен с настоящими Правилами. Виновные в нарушениях требований настоящих правил привлекаются к ответственности в соответствии с нормами действующего законодательства. </w:t>
      </w:r>
    </w:p>
    <w:p w:rsidR="005750E2" w:rsidRPr="005750E2" w:rsidRDefault="005750E2" w:rsidP="00901547">
      <w:pPr>
        <w:autoSpaceDE w:val="0"/>
        <w:autoSpaceDN w:val="0"/>
        <w:adjustRightInd w:val="0"/>
        <w:spacing w:after="0" w:line="240" w:lineRule="auto"/>
        <w:ind w:left="142" w:firstLine="567"/>
        <w:jc w:val="center"/>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b/>
          <w:bCs/>
          <w:color w:val="000000"/>
          <w:sz w:val="23"/>
          <w:szCs w:val="23"/>
          <w:lang w:eastAsia="en-US"/>
        </w:rPr>
        <w:t>10. Контроль за соблюдением Правил работы нестационарных торговых объектов мелкорозничной торговли и порядком организации уличной торговли</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10.1. Контроль за соблюдением настоящих Правил работы нестационарных объектов мелкорозничной торговли и порядком организации уличной торговли осуществляется администрацией поселка Поныри в соответствие с действующим законодательством в пределах своей компетенции.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10.2. За нарушение Правил юридические и физические лица, включая индивидуальных предпринимателей, несут ответственность в соответствии с действующим законодательством. </w:t>
      </w:r>
    </w:p>
    <w:p w:rsidR="005750E2" w:rsidRPr="005750E2" w:rsidRDefault="005750E2" w:rsidP="00901547">
      <w:pPr>
        <w:autoSpaceDE w:val="0"/>
        <w:autoSpaceDN w:val="0"/>
        <w:adjustRightInd w:val="0"/>
        <w:spacing w:after="0" w:line="240" w:lineRule="auto"/>
        <w:ind w:left="142"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10.3. Лица, усматривающие нарушение Правил работы мелкорозничной торговой сети и порядка организации уличной торговли, сообщают о данных фактах в устном (по телефону (847135)2-14-92 или письменном виде специалистам администрации поселка Поныри или ОМВД России по </w:t>
      </w:r>
      <w:proofErr w:type="spellStart"/>
      <w:r w:rsidRPr="005750E2">
        <w:rPr>
          <w:rFonts w:ascii="Times New Roman" w:eastAsia="Calibri" w:hAnsi="Times New Roman" w:cs="Times New Roman"/>
          <w:color w:val="000000"/>
          <w:sz w:val="23"/>
          <w:szCs w:val="23"/>
          <w:lang w:eastAsia="en-US"/>
        </w:rPr>
        <w:t>Поныровского</w:t>
      </w:r>
      <w:proofErr w:type="spellEnd"/>
      <w:r w:rsidRPr="005750E2">
        <w:rPr>
          <w:rFonts w:ascii="Times New Roman" w:eastAsia="Calibri" w:hAnsi="Times New Roman" w:cs="Times New Roman"/>
          <w:color w:val="000000"/>
          <w:sz w:val="23"/>
          <w:szCs w:val="23"/>
          <w:lang w:eastAsia="en-US"/>
        </w:rPr>
        <w:t xml:space="preserve"> району. </w:t>
      </w:r>
    </w:p>
    <w:p w:rsidR="005750E2" w:rsidRPr="005750E2" w:rsidRDefault="005750E2" w:rsidP="005750E2">
      <w:pPr>
        <w:pageBreakBefore/>
        <w:autoSpaceDE w:val="0"/>
        <w:autoSpaceDN w:val="0"/>
        <w:adjustRightInd w:val="0"/>
        <w:spacing w:after="0" w:line="240" w:lineRule="auto"/>
        <w:ind w:firstLine="567"/>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lastRenderedPageBreak/>
        <w:t xml:space="preserve">Приложение 1 </w:t>
      </w:r>
    </w:p>
    <w:p w:rsidR="005750E2" w:rsidRPr="005750E2" w:rsidRDefault="005750E2" w:rsidP="005750E2">
      <w:pPr>
        <w:autoSpaceDE w:val="0"/>
        <w:autoSpaceDN w:val="0"/>
        <w:adjustRightInd w:val="0"/>
        <w:spacing w:after="0" w:line="240" w:lineRule="auto"/>
        <w:ind w:firstLine="567"/>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к правилам работы нестационарных объектов </w:t>
      </w:r>
    </w:p>
    <w:p w:rsidR="005750E2" w:rsidRPr="005750E2" w:rsidRDefault="005750E2" w:rsidP="005750E2">
      <w:pPr>
        <w:autoSpaceDE w:val="0"/>
        <w:autoSpaceDN w:val="0"/>
        <w:adjustRightInd w:val="0"/>
        <w:spacing w:after="0" w:line="240" w:lineRule="auto"/>
        <w:ind w:firstLine="567"/>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мелкорозничной торговли и порядку организации </w:t>
      </w:r>
    </w:p>
    <w:p w:rsidR="005750E2" w:rsidRPr="005750E2" w:rsidRDefault="005750E2" w:rsidP="005750E2">
      <w:pPr>
        <w:autoSpaceDE w:val="0"/>
        <w:autoSpaceDN w:val="0"/>
        <w:adjustRightInd w:val="0"/>
        <w:spacing w:after="0" w:line="240" w:lineRule="auto"/>
        <w:ind w:firstLine="567"/>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уличной торговли на территории </w:t>
      </w:r>
    </w:p>
    <w:p w:rsidR="005750E2" w:rsidRPr="005750E2" w:rsidRDefault="005750E2" w:rsidP="005750E2">
      <w:pPr>
        <w:autoSpaceDE w:val="0"/>
        <w:autoSpaceDN w:val="0"/>
        <w:adjustRightInd w:val="0"/>
        <w:spacing w:after="0" w:line="240" w:lineRule="auto"/>
        <w:ind w:firstLine="567"/>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муниципального образования «поселок Поныри»</w:t>
      </w:r>
    </w:p>
    <w:tbl>
      <w:tblPr>
        <w:tblW w:w="0" w:type="auto"/>
        <w:tblBorders>
          <w:top w:val="nil"/>
          <w:left w:val="nil"/>
          <w:bottom w:val="nil"/>
          <w:right w:val="nil"/>
        </w:tblBorders>
        <w:tblLayout w:type="fixed"/>
        <w:tblLook w:val="0000" w:firstRow="0" w:lastRow="0" w:firstColumn="0" w:lastColumn="0" w:noHBand="0" w:noVBand="0"/>
      </w:tblPr>
      <w:tblGrid>
        <w:gridCol w:w="9889"/>
      </w:tblGrid>
      <w:tr w:rsidR="005750E2" w:rsidRPr="005750E2" w:rsidTr="006C72B1">
        <w:trPr>
          <w:trHeight w:val="286"/>
        </w:trPr>
        <w:tc>
          <w:tcPr>
            <w:tcW w:w="9889" w:type="dxa"/>
          </w:tcPr>
          <w:p w:rsidR="005750E2" w:rsidRPr="005750E2" w:rsidRDefault="005750E2" w:rsidP="005750E2">
            <w:pPr>
              <w:autoSpaceDE w:val="0"/>
              <w:autoSpaceDN w:val="0"/>
              <w:adjustRightInd w:val="0"/>
              <w:spacing w:after="0" w:line="240" w:lineRule="auto"/>
              <w:jc w:val="right"/>
              <w:rPr>
                <w:rFonts w:ascii="Times New Roman" w:eastAsia="Calibri" w:hAnsi="Times New Roman" w:cs="Times New Roman"/>
                <w:color w:val="000000"/>
                <w:sz w:val="23"/>
                <w:szCs w:val="23"/>
                <w:lang w:eastAsia="en-US"/>
              </w:rPr>
            </w:pPr>
            <w:proofErr w:type="spellStart"/>
            <w:r w:rsidRPr="005750E2">
              <w:rPr>
                <w:rFonts w:ascii="Times New Roman" w:eastAsia="Calibri" w:hAnsi="Times New Roman" w:cs="Times New Roman"/>
                <w:color w:val="000000"/>
                <w:sz w:val="23"/>
                <w:szCs w:val="23"/>
                <w:lang w:eastAsia="en-US"/>
              </w:rPr>
              <w:t>Поныровского</w:t>
            </w:r>
            <w:proofErr w:type="spellEnd"/>
            <w:r w:rsidRPr="005750E2">
              <w:rPr>
                <w:rFonts w:ascii="Times New Roman" w:eastAsia="Calibri" w:hAnsi="Times New Roman" w:cs="Times New Roman"/>
                <w:color w:val="000000"/>
                <w:sz w:val="23"/>
                <w:szCs w:val="23"/>
                <w:lang w:eastAsia="en-US"/>
              </w:rPr>
              <w:t xml:space="preserve"> района Курской области </w:t>
            </w:r>
          </w:p>
          <w:p w:rsidR="005750E2" w:rsidRPr="005750E2" w:rsidRDefault="005750E2" w:rsidP="005750E2">
            <w:pPr>
              <w:autoSpaceDE w:val="0"/>
              <w:autoSpaceDN w:val="0"/>
              <w:adjustRightInd w:val="0"/>
              <w:spacing w:after="0" w:line="240" w:lineRule="auto"/>
              <w:ind w:firstLine="567"/>
              <w:jc w:val="right"/>
              <w:rPr>
                <w:rFonts w:ascii="Times New Roman" w:eastAsia="Calibri" w:hAnsi="Times New Roman" w:cs="Times New Roman"/>
                <w:color w:val="000000"/>
                <w:sz w:val="23"/>
                <w:szCs w:val="23"/>
                <w:lang w:eastAsia="en-US"/>
              </w:rPr>
            </w:pPr>
          </w:p>
          <w:p w:rsidR="005750E2" w:rsidRPr="005750E2" w:rsidRDefault="005750E2" w:rsidP="005750E2">
            <w:pPr>
              <w:autoSpaceDE w:val="0"/>
              <w:autoSpaceDN w:val="0"/>
              <w:adjustRightInd w:val="0"/>
              <w:spacing w:after="0" w:line="240" w:lineRule="auto"/>
              <w:ind w:firstLine="567"/>
              <w:jc w:val="center"/>
              <w:rPr>
                <w:rFonts w:ascii="Times New Roman" w:eastAsia="Calibri" w:hAnsi="Times New Roman" w:cs="Times New Roman"/>
                <w:b/>
                <w:bCs/>
                <w:color w:val="000000"/>
                <w:sz w:val="28"/>
                <w:szCs w:val="28"/>
                <w:lang w:eastAsia="en-US"/>
              </w:rPr>
            </w:pPr>
          </w:p>
          <w:p w:rsidR="005750E2" w:rsidRPr="005750E2" w:rsidRDefault="005750E2" w:rsidP="005750E2">
            <w:pPr>
              <w:autoSpaceDE w:val="0"/>
              <w:autoSpaceDN w:val="0"/>
              <w:adjustRightInd w:val="0"/>
              <w:spacing w:after="0" w:line="240" w:lineRule="auto"/>
              <w:ind w:firstLine="567"/>
              <w:jc w:val="center"/>
              <w:rPr>
                <w:rFonts w:ascii="Times New Roman" w:eastAsia="Calibri" w:hAnsi="Times New Roman" w:cs="Times New Roman"/>
                <w:b/>
                <w:bCs/>
                <w:color w:val="000000"/>
                <w:sz w:val="28"/>
                <w:szCs w:val="28"/>
                <w:lang w:eastAsia="en-US"/>
              </w:rPr>
            </w:pPr>
            <w:r w:rsidRPr="005750E2">
              <w:rPr>
                <w:rFonts w:ascii="Times New Roman" w:eastAsia="Calibri"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14:anchorId="24B2583E" wp14:editId="68F0116C">
                      <wp:simplePos x="0" y="0"/>
                      <wp:positionH relativeFrom="column">
                        <wp:posOffset>252095</wp:posOffset>
                      </wp:positionH>
                      <wp:positionV relativeFrom="paragraph">
                        <wp:posOffset>64135</wp:posOffset>
                      </wp:positionV>
                      <wp:extent cx="0" cy="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6313D2D" id="Прямая соединительная линия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85pt,5.05pt" to="19.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"/>
                  </w:pict>
                </mc:Fallback>
              </mc:AlternateContent>
            </w:r>
            <w:r w:rsidRPr="005750E2">
              <w:rPr>
                <w:rFonts w:ascii="Times New Roman" w:eastAsia="Calibri"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5CD95757" wp14:editId="18F88F28">
                      <wp:simplePos x="0" y="0"/>
                      <wp:positionH relativeFrom="column">
                        <wp:posOffset>252095</wp:posOffset>
                      </wp:positionH>
                      <wp:positionV relativeFrom="paragraph">
                        <wp:posOffset>64135</wp:posOffset>
                      </wp:positionV>
                      <wp:extent cx="5953125" cy="62769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5953125" cy="6276975"/>
                              </a:xfrm>
                              <a:prstGeom prst="rect">
                                <a:avLst/>
                              </a:prstGeom>
                              <a:solidFill>
                                <a:sysClr val="window" lastClr="FFFFFF"/>
                              </a:solidFill>
                              <a:ln w="25400" cap="flat" cmpd="thickThin" algn="ctr">
                                <a:solidFill>
                                  <a:sysClr val="windowText" lastClr="000000"/>
                                </a:solidFill>
                                <a:prstDash val="solid"/>
                              </a:ln>
                              <a:effectLst/>
                            </wps:spPr>
                            <wps:txbx>
                              <w:txbxContent>
                                <w:p w:rsidR="005750E2" w:rsidRPr="00006BF0" w:rsidRDefault="005750E2" w:rsidP="005750E2">
                                  <w:pPr>
                                    <w:jc w:val="center"/>
                                    <w:rPr>
                                      <w:rFonts w:ascii="Times New Roman" w:hAnsi="Times New Roman" w:cs="Times New Roman"/>
                                      <w:b/>
                                      <w:sz w:val="28"/>
                                      <w:szCs w:val="28"/>
                                    </w:rPr>
                                  </w:pPr>
                                  <w:r w:rsidRPr="00006BF0">
                                    <w:rPr>
                                      <w:rFonts w:ascii="Times New Roman" w:hAnsi="Times New Roman" w:cs="Times New Roman"/>
                                      <w:b/>
                                      <w:sz w:val="28"/>
                                      <w:szCs w:val="28"/>
                                    </w:rPr>
                                    <w:t xml:space="preserve">Администрация муниципального образования </w:t>
                                  </w:r>
                                  <w:r>
                                    <w:rPr>
                                      <w:rFonts w:ascii="Times New Roman" w:hAnsi="Times New Roman" w:cs="Times New Roman"/>
                                      <w:b/>
                                      <w:sz w:val="28"/>
                                      <w:szCs w:val="28"/>
                                    </w:rPr>
                                    <w:t xml:space="preserve">«Поселок Поныри» </w:t>
                                  </w:r>
                                  <w:proofErr w:type="spellStart"/>
                                  <w:r>
                                    <w:rPr>
                                      <w:rFonts w:ascii="Times New Roman" w:hAnsi="Times New Roman" w:cs="Times New Roman"/>
                                      <w:b/>
                                      <w:sz w:val="28"/>
                                      <w:szCs w:val="28"/>
                                    </w:rPr>
                                    <w:t>Поныровского</w:t>
                                  </w:r>
                                  <w:proofErr w:type="spellEnd"/>
                                  <w:r>
                                    <w:rPr>
                                      <w:rFonts w:ascii="Times New Roman" w:hAnsi="Times New Roman" w:cs="Times New Roman"/>
                                      <w:b/>
                                      <w:sz w:val="28"/>
                                      <w:szCs w:val="28"/>
                                    </w:rPr>
                                    <w:t xml:space="preserve"> района Курской области </w:t>
                                  </w:r>
                                </w:p>
                                <w:p w:rsidR="005750E2" w:rsidRPr="00006BF0" w:rsidRDefault="005750E2" w:rsidP="005750E2">
                                  <w:pPr>
                                    <w:jc w:val="center"/>
                                    <w:rPr>
                                      <w:rFonts w:ascii="Times New Roman" w:hAnsi="Times New Roman" w:cs="Times New Roman"/>
                                      <w:b/>
                                      <w:sz w:val="28"/>
                                      <w:szCs w:val="28"/>
                                    </w:rPr>
                                  </w:pPr>
                                  <w:r w:rsidRPr="00006BF0">
                                    <w:rPr>
                                      <w:rFonts w:ascii="Times New Roman" w:hAnsi="Times New Roman" w:cs="Times New Roman"/>
                                      <w:b/>
                                      <w:sz w:val="28"/>
                                      <w:szCs w:val="28"/>
                                    </w:rPr>
                                    <w:t>№_____________ от____________</w:t>
                                  </w:r>
                                </w:p>
                                <w:p w:rsidR="005750E2" w:rsidRPr="00006BF0" w:rsidRDefault="005750E2" w:rsidP="005750E2">
                                  <w:pPr>
                                    <w:jc w:val="center"/>
                                    <w:rPr>
                                      <w:rFonts w:ascii="Times New Roman" w:hAnsi="Times New Roman" w:cs="Times New Roman"/>
                                      <w:b/>
                                      <w:sz w:val="28"/>
                                      <w:szCs w:val="28"/>
                                    </w:rPr>
                                  </w:pPr>
                                  <w:r w:rsidRPr="00006BF0">
                                    <w:rPr>
                                      <w:rFonts w:ascii="Times New Roman" w:hAnsi="Times New Roman" w:cs="Times New Roman"/>
                                      <w:b/>
                                      <w:sz w:val="28"/>
                                      <w:szCs w:val="28"/>
                                    </w:rPr>
                                    <w:t>УВЕДОМЛЕНИЕ</w:t>
                                  </w:r>
                                </w:p>
                                <w:p w:rsidR="005750E2" w:rsidRPr="00006BF0" w:rsidRDefault="005750E2" w:rsidP="005750E2">
                                  <w:pPr>
                                    <w:jc w:val="center"/>
                                    <w:rPr>
                                      <w:rFonts w:ascii="Times New Roman" w:hAnsi="Times New Roman" w:cs="Times New Roman"/>
                                      <w:b/>
                                      <w:sz w:val="28"/>
                                      <w:szCs w:val="28"/>
                                    </w:rPr>
                                  </w:pPr>
                                  <w:r w:rsidRPr="00006BF0">
                                    <w:rPr>
                                      <w:rFonts w:ascii="Times New Roman" w:hAnsi="Times New Roman" w:cs="Times New Roman"/>
                                      <w:b/>
                                      <w:sz w:val="28"/>
                                      <w:szCs w:val="28"/>
                                    </w:rPr>
                                    <w:t>о размещении нестационарного торгового объекта</w:t>
                                  </w:r>
                                </w:p>
                                <w:p w:rsidR="005750E2" w:rsidRPr="00006BF0" w:rsidRDefault="005750E2" w:rsidP="005750E2">
                                  <w:pPr>
                                    <w:jc w:val="center"/>
                                  </w:pPr>
                                  <w:r w:rsidRPr="00006BF0">
                                    <w:rPr>
                                      <w:rFonts w:ascii="Times New Roman" w:hAnsi="Times New Roman" w:cs="Times New Roman"/>
                                      <w:sz w:val="28"/>
                                    </w:rPr>
                                    <w:t>Наименование организации</w:t>
                                  </w:r>
                                  <w:r w:rsidRPr="00006BF0">
                                    <w:t>_______________________________________________</w:t>
                                  </w:r>
                                </w:p>
                                <w:p w:rsidR="005750E2" w:rsidRPr="00006BF0" w:rsidRDefault="005750E2" w:rsidP="005750E2">
                                  <w:pPr>
                                    <w:jc w:val="center"/>
                                  </w:pPr>
                                  <w:r w:rsidRPr="00006BF0">
                                    <w:rPr>
                                      <w:rFonts w:ascii="Times New Roman" w:hAnsi="Times New Roman" w:cs="Times New Roman"/>
                                      <w:sz w:val="28"/>
                                    </w:rPr>
                                    <w:t>Ф.И.О. руководителя</w:t>
                                  </w:r>
                                  <w:r w:rsidRPr="00006BF0">
                                    <w:t>_____________________________________________________</w:t>
                                  </w:r>
                                </w:p>
                                <w:p w:rsidR="005750E2" w:rsidRPr="00006BF0" w:rsidRDefault="005750E2" w:rsidP="005750E2">
                                  <w:pPr>
                                    <w:jc w:val="center"/>
                                  </w:pPr>
                                  <w:r w:rsidRPr="00006BF0">
                                    <w:t>________________________________________________________________________</w:t>
                                  </w:r>
                                </w:p>
                                <w:p w:rsidR="005750E2" w:rsidRPr="00006BF0" w:rsidRDefault="005750E2" w:rsidP="005750E2">
                                  <w:pPr>
                                    <w:jc w:val="center"/>
                                  </w:pPr>
                                  <w:r w:rsidRPr="00006BF0">
                                    <w:rPr>
                                      <w:rFonts w:ascii="Times New Roman" w:hAnsi="Times New Roman" w:cs="Times New Roman"/>
                                      <w:sz w:val="32"/>
                                    </w:rPr>
                                    <w:t>Вид деятельности</w:t>
                                  </w:r>
                                  <w:r w:rsidRPr="00006BF0">
                                    <w:t>________________________________________________________</w:t>
                                  </w:r>
                                </w:p>
                                <w:p w:rsidR="005750E2" w:rsidRPr="00006BF0" w:rsidRDefault="005750E2" w:rsidP="005750E2">
                                  <w:pPr>
                                    <w:jc w:val="center"/>
                                  </w:pPr>
                                  <w:r w:rsidRPr="00006BF0">
                                    <w:rPr>
                                      <w:rFonts w:ascii="Times New Roman" w:hAnsi="Times New Roman" w:cs="Times New Roman"/>
                                      <w:sz w:val="32"/>
                                    </w:rPr>
                                    <w:t>Место торговли</w:t>
                                  </w:r>
                                  <w:r w:rsidRPr="00006BF0">
                                    <w:t>_________________________________________________________</w:t>
                                  </w:r>
                                </w:p>
                                <w:p w:rsidR="005750E2" w:rsidRPr="00006BF0" w:rsidRDefault="005750E2" w:rsidP="005750E2">
                                  <w:pPr>
                                    <w:jc w:val="center"/>
                                  </w:pPr>
                                  <w:r w:rsidRPr="00006BF0">
                                    <w:rPr>
                                      <w:rFonts w:ascii="Times New Roman" w:hAnsi="Times New Roman" w:cs="Times New Roman"/>
                                      <w:sz w:val="32"/>
                                    </w:rPr>
                                    <w:t>График работы</w:t>
                                  </w:r>
                                  <w:r w:rsidRPr="00006BF0">
                                    <w:rPr>
                                      <w:sz w:val="32"/>
                                    </w:rPr>
                                    <w:t xml:space="preserve"> </w:t>
                                  </w:r>
                                  <w:r w:rsidRPr="00006BF0">
                                    <w:t>__________________________________________________________</w:t>
                                  </w:r>
                                </w:p>
                                <w:p w:rsidR="005750E2" w:rsidRPr="00006BF0" w:rsidRDefault="005750E2" w:rsidP="005750E2">
                                  <w:pPr>
                                    <w:jc w:val="center"/>
                                  </w:pPr>
                                  <w:r w:rsidRPr="00006BF0">
                                    <w:rPr>
                                      <w:rFonts w:ascii="Times New Roman" w:hAnsi="Times New Roman" w:cs="Times New Roman"/>
                                      <w:sz w:val="28"/>
                                    </w:rPr>
                                    <w:t>Свидетельство о государственной регистрации</w:t>
                                  </w:r>
                                  <w:r w:rsidRPr="00006BF0">
                                    <w:t>_______________________________</w:t>
                                  </w:r>
                                </w:p>
                                <w:p w:rsidR="005750E2" w:rsidRDefault="005750E2" w:rsidP="005750E2">
                                  <w:pPr>
                                    <w:spacing w:after="0"/>
                                    <w:jc w:val="center"/>
                                    <w:rPr>
                                      <w:rFonts w:ascii="Times New Roman" w:hAnsi="Times New Roman" w:cs="Times New Roman"/>
                                      <w:sz w:val="28"/>
                                    </w:rPr>
                                  </w:pPr>
                                </w:p>
                                <w:p w:rsidR="005750E2" w:rsidRPr="00006BF0" w:rsidRDefault="005750E2" w:rsidP="005750E2">
                                  <w:pPr>
                                    <w:jc w:val="center"/>
                                    <w:rPr>
                                      <w:rFonts w:ascii="Times New Roman" w:hAnsi="Times New Roman" w:cs="Times New Roman"/>
                                    </w:rPr>
                                  </w:pPr>
                                  <w:r w:rsidRPr="00006BF0">
                                    <w:rPr>
                                      <w:rFonts w:ascii="Times New Roman" w:hAnsi="Times New Roman" w:cs="Times New Roman"/>
                                      <w:sz w:val="28"/>
                                    </w:rPr>
                                    <w:t>на период с «__</w:t>
                                  </w:r>
                                  <w:proofErr w:type="gramStart"/>
                                  <w:r w:rsidRPr="00006BF0">
                                    <w:rPr>
                                      <w:rFonts w:ascii="Times New Roman" w:hAnsi="Times New Roman" w:cs="Times New Roman"/>
                                      <w:sz w:val="28"/>
                                    </w:rPr>
                                    <w:t>_»_</w:t>
                                  </w:r>
                                  <w:proofErr w:type="gramEnd"/>
                                  <w:r w:rsidRPr="00006BF0">
                                    <w:rPr>
                                      <w:rFonts w:ascii="Times New Roman" w:hAnsi="Times New Roman" w:cs="Times New Roman"/>
                                      <w:sz w:val="28"/>
                                    </w:rPr>
                                    <w:t>____________по «___»_________________</w:t>
                                  </w:r>
                                </w:p>
                                <w:p w:rsidR="005750E2" w:rsidRPr="00006BF0" w:rsidRDefault="005750E2" w:rsidP="005750E2">
                                  <w:pPr>
                                    <w:spacing w:after="0"/>
                                    <w:jc w:val="both"/>
                                    <w:rPr>
                                      <w:rFonts w:ascii="Times New Roman" w:hAnsi="Times New Roman" w:cs="Times New Roman"/>
                                      <w:sz w:val="28"/>
                                    </w:rPr>
                                  </w:pPr>
                                  <w:r w:rsidRPr="00006BF0">
                                    <w:rPr>
                                      <w:rFonts w:ascii="Times New Roman" w:hAnsi="Times New Roman" w:cs="Times New Roman"/>
                                      <w:sz w:val="28"/>
                                    </w:rPr>
                                    <w:t>Глава поселка Поныри</w:t>
                                  </w:r>
                                </w:p>
                                <w:p w:rsidR="005750E2" w:rsidRPr="00006BF0" w:rsidRDefault="005750E2" w:rsidP="005750E2">
                                  <w:pPr>
                                    <w:spacing w:after="0"/>
                                    <w:jc w:val="both"/>
                                    <w:rPr>
                                      <w:rFonts w:ascii="Times New Roman" w:hAnsi="Times New Roman" w:cs="Times New Roman"/>
                                      <w:sz w:val="28"/>
                                    </w:rPr>
                                  </w:pPr>
                                  <w:proofErr w:type="spellStart"/>
                                  <w:r w:rsidRPr="00006BF0">
                                    <w:rPr>
                                      <w:rFonts w:ascii="Times New Roman" w:hAnsi="Times New Roman" w:cs="Times New Roman"/>
                                      <w:sz w:val="28"/>
                                    </w:rPr>
                                    <w:t>Поныровского</w:t>
                                  </w:r>
                                  <w:proofErr w:type="spellEnd"/>
                                  <w:r w:rsidRPr="00006BF0">
                                    <w:rPr>
                                      <w:rFonts w:ascii="Times New Roman" w:hAnsi="Times New Roman" w:cs="Times New Roman"/>
                                      <w:sz w:val="28"/>
                                    </w:rPr>
                                    <w:t xml:space="preserve"> района</w:t>
                                  </w:r>
                                </w:p>
                                <w:p w:rsidR="005750E2" w:rsidRPr="00006BF0" w:rsidRDefault="005750E2" w:rsidP="005750E2">
                                  <w:pPr>
                                    <w:spacing w:after="0"/>
                                    <w:jc w:val="both"/>
                                    <w:rPr>
                                      <w:rFonts w:ascii="Times New Roman" w:hAnsi="Times New Roman" w:cs="Times New Roman"/>
                                      <w:sz w:val="28"/>
                                    </w:rPr>
                                  </w:pPr>
                                  <w:r w:rsidRPr="00006BF0">
                                    <w:rPr>
                                      <w:rFonts w:ascii="Times New Roman" w:hAnsi="Times New Roman" w:cs="Times New Roman"/>
                                      <w:sz w:val="28"/>
                                    </w:rPr>
                                    <w:t xml:space="preserve">Курской области                                                              </w:t>
                                  </w:r>
                                  <w:r>
                                    <w:rPr>
                                      <w:rFonts w:ascii="Times New Roman" w:hAnsi="Times New Roman" w:cs="Times New Roman"/>
                                      <w:sz w:val="28"/>
                                    </w:rPr>
                                    <w:t xml:space="preserve">  </w:t>
                                  </w:r>
                                  <w:r w:rsidRPr="00006BF0">
                                    <w:rPr>
                                      <w:rFonts w:ascii="Times New Roman" w:hAnsi="Times New Roman" w:cs="Times New Roman"/>
                                      <w:sz w:val="28"/>
                                    </w:rPr>
                                    <w:t xml:space="preserve">А.И. </w:t>
                                  </w:r>
                                  <w:proofErr w:type="spellStart"/>
                                  <w:r w:rsidRPr="00006BF0">
                                    <w:rPr>
                                      <w:rFonts w:ascii="Times New Roman" w:hAnsi="Times New Roman" w:cs="Times New Roman"/>
                                      <w:sz w:val="28"/>
                                    </w:rPr>
                                    <w:t>Торубаров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D95757" id="Прямоугольник 3" o:spid="_x0000_s1026" style="position:absolute;left:0;text-align:left;margin-left:19.85pt;margin-top:5.05pt;width:468.75pt;height:49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" fillcolor="window" strokecolor="windowText" strokeweight="2pt">
                      <v:stroke linestyle="thickThin"/>
                      <v:textbox>
                        <w:txbxContent>
                          <w:p w:rsidR="005750E2" w:rsidRPr="00006BF0" w:rsidRDefault="005750E2" w:rsidP="005750E2">
                            <w:pPr>
                              <w:jc w:val="center"/>
                              <w:rPr>
                                <w:rFonts w:ascii="Times New Roman" w:hAnsi="Times New Roman" w:cs="Times New Roman"/>
                                <w:b/>
                                <w:sz w:val="28"/>
                                <w:szCs w:val="28"/>
                              </w:rPr>
                            </w:pPr>
                            <w:r w:rsidRPr="00006BF0">
                              <w:rPr>
                                <w:rFonts w:ascii="Times New Roman" w:hAnsi="Times New Roman" w:cs="Times New Roman"/>
                                <w:b/>
                                <w:sz w:val="28"/>
                                <w:szCs w:val="28"/>
                              </w:rPr>
                              <w:t xml:space="preserve">Администрация муниципального образования </w:t>
                            </w:r>
                            <w:r>
                              <w:rPr>
                                <w:rFonts w:ascii="Times New Roman" w:hAnsi="Times New Roman" w:cs="Times New Roman"/>
                                <w:b/>
                                <w:sz w:val="28"/>
                                <w:szCs w:val="28"/>
                              </w:rPr>
                              <w:t xml:space="preserve">«Поселок Поныри» </w:t>
                            </w:r>
                            <w:proofErr w:type="spellStart"/>
                            <w:r>
                              <w:rPr>
                                <w:rFonts w:ascii="Times New Roman" w:hAnsi="Times New Roman" w:cs="Times New Roman"/>
                                <w:b/>
                                <w:sz w:val="28"/>
                                <w:szCs w:val="28"/>
                              </w:rPr>
                              <w:t>Поныровского</w:t>
                            </w:r>
                            <w:proofErr w:type="spellEnd"/>
                            <w:r>
                              <w:rPr>
                                <w:rFonts w:ascii="Times New Roman" w:hAnsi="Times New Roman" w:cs="Times New Roman"/>
                                <w:b/>
                                <w:sz w:val="28"/>
                                <w:szCs w:val="28"/>
                              </w:rPr>
                              <w:t xml:space="preserve"> района Курской области </w:t>
                            </w:r>
                          </w:p>
                          <w:p w:rsidR="005750E2" w:rsidRPr="00006BF0" w:rsidRDefault="005750E2" w:rsidP="005750E2">
                            <w:pPr>
                              <w:jc w:val="center"/>
                              <w:rPr>
                                <w:rFonts w:ascii="Times New Roman" w:hAnsi="Times New Roman" w:cs="Times New Roman"/>
                                <w:b/>
                                <w:sz w:val="28"/>
                                <w:szCs w:val="28"/>
                              </w:rPr>
                            </w:pPr>
                            <w:r w:rsidRPr="00006BF0">
                              <w:rPr>
                                <w:rFonts w:ascii="Times New Roman" w:hAnsi="Times New Roman" w:cs="Times New Roman"/>
                                <w:b/>
                                <w:sz w:val="28"/>
                                <w:szCs w:val="28"/>
                              </w:rPr>
                              <w:t>№_____________ от____________</w:t>
                            </w:r>
                          </w:p>
                          <w:p w:rsidR="005750E2" w:rsidRPr="00006BF0" w:rsidRDefault="005750E2" w:rsidP="005750E2">
                            <w:pPr>
                              <w:jc w:val="center"/>
                              <w:rPr>
                                <w:rFonts w:ascii="Times New Roman" w:hAnsi="Times New Roman" w:cs="Times New Roman"/>
                                <w:b/>
                                <w:sz w:val="28"/>
                                <w:szCs w:val="28"/>
                              </w:rPr>
                            </w:pPr>
                            <w:r w:rsidRPr="00006BF0">
                              <w:rPr>
                                <w:rFonts w:ascii="Times New Roman" w:hAnsi="Times New Roman" w:cs="Times New Roman"/>
                                <w:b/>
                                <w:sz w:val="28"/>
                                <w:szCs w:val="28"/>
                              </w:rPr>
                              <w:t>УВЕДОМЛЕНИЕ</w:t>
                            </w:r>
                          </w:p>
                          <w:p w:rsidR="005750E2" w:rsidRPr="00006BF0" w:rsidRDefault="005750E2" w:rsidP="005750E2">
                            <w:pPr>
                              <w:jc w:val="center"/>
                              <w:rPr>
                                <w:rFonts w:ascii="Times New Roman" w:hAnsi="Times New Roman" w:cs="Times New Roman"/>
                                <w:b/>
                                <w:sz w:val="28"/>
                                <w:szCs w:val="28"/>
                              </w:rPr>
                            </w:pPr>
                            <w:r w:rsidRPr="00006BF0">
                              <w:rPr>
                                <w:rFonts w:ascii="Times New Roman" w:hAnsi="Times New Roman" w:cs="Times New Roman"/>
                                <w:b/>
                                <w:sz w:val="28"/>
                                <w:szCs w:val="28"/>
                              </w:rPr>
                              <w:t>о размещении нестационарного торгового объекта</w:t>
                            </w:r>
                          </w:p>
                          <w:p w:rsidR="005750E2" w:rsidRPr="00006BF0" w:rsidRDefault="005750E2" w:rsidP="005750E2">
                            <w:pPr>
                              <w:jc w:val="center"/>
                            </w:pPr>
                            <w:r w:rsidRPr="00006BF0">
                              <w:rPr>
                                <w:rFonts w:ascii="Times New Roman" w:hAnsi="Times New Roman" w:cs="Times New Roman"/>
                                <w:sz w:val="28"/>
                              </w:rPr>
                              <w:t>Наименование организации</w:t>
                            </w:r>
                            <w:r w:rsidRPr="00006BF0">
                              <w:t>_______________________________________________</w:t>
                            </w:r>
                          </w:p>
                          <w:p w:rsidR="005750E2" w:rsidRPr="00006BF0" w:rsidRDefault="005750E2" w:rsidP="005750E2">
                            <w:pPr>
                              <w:jc w:val="center"/>
                            </w:pPr>
                            <w:r w:rsidRPr="00006BF0">
                              <w:rPr>
                                <w:rFonts w:ascii="Times New Roman" w:hAnsi="Times New Roman" w:cs="Times New Roman"/>
                                <w:sz w:val="28"/>
                              </w:rPr>
                              <w:t>Ф.И.О. руководителя</w:t>
                            </w:r>
                            <w:r w:rsidRPr="00006BF0">
                              <w:t>_____________________________________________________</w:t>
                            </w:r>
                          </w:p>
                          <w:p w:rsidR="005750E2" w:rsidRPr="00006BF0" w:rsidRDefault="005750E2" w:rsidP="005750E2">
                            <w:pPr>
                              <w:jc w:val="center"/>
                            </w:pPr>
                            <w:r w:rsidRPr="00006BF0">
                              <w:t>________________________________________________________________________</w:t>
                            </w:r>
                          </w:p>
                          <w:p w:rsidR="005750E2" w:rsidRPr="00006BF0" w:rsidRDefault="005750E2" w:rsidP="005750E2">
                            <w:pPr>
                              <w:jc w:val="center"/>
                            </w:pPr>
                            <w:r w:rsidRPr="00006BF0">
                              <w:rPr>
                                <w:rFonts w:ascii="Times New Roman" w:hAnsi="Times New Roman" w:cs="Times New Roman"/>
                                <w:sz w:val="32"/>
                              </w:rPr>
                              <w:t>Вид деятельности</w:t>
                            </w:r>
                            <w:r w:rsidRPr="00006BF0">
                              <w:t>________________________________________________________</w:t>
                            </w:r>
                          </w:p>
                          <w:p w:rsidR="005750E2" w:rsidRPr="00006BF0" w:rsidRDefault="005750E2" w:rsidP="005750E2">
                            <w:pPr>
                              <w:jc w:val="center"/>
                            </w:pPr>
                            <w:r w:rsidRPr="00006BF0">
                              <w:rPr>
                                <w:rFonts w:ascii="Times New Roman" w:hAnsi="Times New Roman" w:cs="Times New Roman"/>
                                <w:sz w:val="32"/>
                              </w:rPr>
                              <w:t>Место торговли</w:t>
                            </w:r>
                            <w:r w:rsidRPr="00006BF0">
                              <w:t>_________________________________________________________</w:t>
                            </w:r>
                          </w:p>
                          <w:p w:rsidR="005750E2" w:rsidRPr="00006BF0" w:rsidRDefault="005750E2" w:rsidP="005750E2">
                            <w:pPr>
                              <w:jc w:val="center"/>
                            </w:pPr>
                            <w:r w:rsidRPr="00006BF0">
                              <w:rPr>
                                <w:rFonts w:ascii="Times New Roman" w:hAnsi="Times New Roman" w:cs="Times New Roman"/>
                                <w:sz w:val="32"/>
                              </w:rPr>
                              <w:t>График работы</w:t>
                            </w:r>
                            <w:r w:rsidRPr="00006BF0">
                              <w:rPr>
                                <w:sz w:val="32"/>
                              </w:rPr>
                              <w:t xml:space="preserve"> </w:t>
                            </w:r>
                            <w:r w:rsidRPr="00006BF0">
                              <w:t>__________________________________________________________</w:t>
                            </w:r>
                          </w:p>
                          <w:p w:rsidR="005750E2" w:rsidRPr="00006BF0" w:rsidRDefault="005750E2" w:rsidP="005750E2">
                            <w:pPr>
                              <w:jc w:val="center"/>
                            </w:pPr>
                            <w:r w:rsidRPr="00006BF0">
                              <w:rPr>
                                <w:rFonts w:ascii="Times New Roman" w:hAnsi="Times New Roman" w:cs="Times New Roman"/>
                                <w:sz w:val="28"/>
                              </w:rPr>
                              <w:t>Свидетельство о государственной регистрации</w:t>
                            </w:r>
                            <w:r w:rsidRPr="00006BF0">
                              <w:t>_______________________________</w:t>
                            </w:r>
                          </w:p>
                          <w:p w:rsidR="005750E2" w:rsidRDefault="005750E2" w:rsidP="005750E2">
                            <w:pPr>
                              <w:spacing w:after="0"/>
                              <w:jc w:val="center"/>
                              <w:rPr>
                                <w:rFonts w:ascii="Times New Roman" w:hAnsi="Times New Roman" w:cs="Times New Roman"/>
                                <w:sz w:val="28"/>
                              </w:rPr>
                            </w:pPr>
                          </w:p>
                          <w:p w:rsidR="005750E2" w:rsidRPr="00006BF0" w:rsidRDefault="005750E2" w:rsidP="005750E2">
                            <w:pPr>
                              <w:jc w:val="center"/>
                              <w:rPr>
                                <w:rFonts w:ascii="Times New Roman" w:hAnsi="Times New Roman" w:cs="Times New Roman"/>
                              </w:rPr>
                            </w:pPr>
                            <w:r w:rsidRPr="00006BF0">
                              <w:rPr>
                                <w:rFonts w:ascii="Times New Roman" w:hAnsi="Times New Roman" w:cs="Times New Roman"/>
                                <w:sz w:val="28"/>
                              </w:rPr>
                              <w:t>на период с «__</w:t>
                            </w:r>
                            <w:proofErr w:type="gramStart"/>
                            <w:r w:rsidRPr="00006BF0">
                              <w:rPr>
                                <w:rFonts w:ascii="Times New Roman" w:hAnsi="Times New Roman" w:cs="Times New Roman"/>
                                <w:sz w:val="28"/>
                              </w:rPr>
                              <w:t>_»_</w:t>
                            </w:r>
                            <w:proofErr w:type="gramEnd"/>
                            <w:r w:rsidRPr="00006BF0">
                              <w:rPr>
                                <w:rFonts w:ascii="Times New Roman" w:hAnsi="Times New Roman" w:cs="Times New Roman"/>
                                <w:sz w:val="28"/>
                              </w:rPr>
                              <w:t>____________по «___»_________________</w:t>
                            </w:r>
                          </w:p>
                          <w:p w:rsidR="005750E2" w:rsidRPr="00006BF0" w:rsidRDefault="005750E2" w:rsidP="005750E2">
                            <w:pPr>
                              <w:spacing w:after="0"/>
                              <w:jc w:val="both"/>
                              <w:rPr>
                                <w:rFonts w:ascii="Times New Roman" w:hAnsi="Times New Roman" w:cs="Times New Roman"/>
                                <w:sz w:val="28"/>
                              </w:rPr>
                            </w:pPr>
                            <w:r w:rsidRPr="00006BF0">
                              <w:rPr>
                                <w:rFonts w:ascii="Times New Roman" w:hAnsi="Times New Roman" w:cs="Times New Roman"/>
                                <w:sz w:val="28"/>
                              </w:rPr>
                              <w:t>Глава поселка Поныри</w:t>
                            </w:r>
                          </w:p>
                          <w:p w:rsidR="005750E2" w:rsidRPr="00006BF0" w:rsidRDefault="005750E2" w:rsidP="005750E2">
                            <w:pPr>
                              <w:spacing w:after="0"/>
                              <w:jc w:val="both"/>
                              <w:rPr>
                                <w:rFonts w:ascii="Times New Roman" w:hAnsi="Times New Roman" w:cs="Times New Roman"/>
                                <w:sz w:val="28"/>
                              </w:rPr>
                            </w:pPr>
                            <w:proofErr w:type="spellStart"/>
                            <w:r w:rsidRPr="00006BF0">
                              <w:rPr>
                                <w:rFonts w:ascii="Times New Roman" w:hAnsi="Times New Roman" w:cs="Times New Roman"/>
                                <w:sz w:val="28"/>
                              </w:rPr>
                              <w:t>Поныровского</w:t>
                            </w:r>
                            <w:proofErr w:type="spellEnd"/>
                            <w:r w:rsidRPr="00006BF0">
                              <w:rPr>
                                <w:rFonts w:ascii="Times New Roman" w:hAnsi="Times New Roman" w:cs="Times New Roman"/>
                                <w:sz w:val="28"/>
                              </w:rPr>
                              <w:t xml:space="preserve"> района</w:t>
                            </w:r>
                          </w:p>
                          <w:p w:rsidR="005750E2" w:rsidRPr="00006BF0" w:rsidRDefault="005750E2" w:rsidP="005750E2">
                            <w:pPr>
                              <w:spacing w:after="0"/>
                              <w:jc w:val="both"/>
                              <w:rPr>
                                <w:rFonts w:ascii="Times New Roman" w:hAnsi="Times New Roman" w:cs="Times New Roman"/>
                                <w:sz w:val="28"/>
                              </w:rPr>
                            </w:pPr>
                            <w:r w:rsidRPr="00006BF0">
                              <w:rPr>
                                <w:rFonts w:ascii="Times New Roman" w:hAnsi="Times New Roman" w:cs="Times New Roman"/>
                                <w:sz w:val="28"/>
                              </w:rPr>
                              <w:t xml:space="preserve">Курской области                                                              </w:t>
                            </w:r>
                            <w:r>
                              <w:rPr>
                                <w:rFonts w:ascii="Times New Roman" w:hAnsi="Times New Roman" w:cs="Times New Roman"/>
                                <w:sz w:val="28"/>
                              </w:rPr>
                              <w:t xml:space="preserve">  </w:t>
                            </w:r>
                            <w:r w:rsidRPr="00006BF0">
                              <w:rPr>
                                <w:rFonts w:ascii="Times New Roman" w:hAnsi="Times New Roman" w:cs="Times New Roman"/>
                                <w:sz w:val="28"/>
                              </w:rPr>
                              <w:t xml:space="preserve">А.И. </w:t>
                            </w:r>
                            <w:proofErr w:type="spellStart"/>
                            <w:r w:rsidRPr="00006BF0">
                              <w:rPr>
                                <w:rFonts w:ascii="Times New Roman" w:hAnsi="Times New Roman" w:cs="Times New Roman"/>
                                <w:sz w:val="28"/>
                              </w:rPr>
                              <w:t>Торубаров</w:t>
                            </w:r>
                            <w:proofErr w:type="spellEnd"/>
                          </w:p>
                        </w:txbxContent>
                      </v:textbox>
                    </v:rect>
                  </w:pict>
                </mc:Fallback>
              </mc:AlternateContent>
            </w:r>
          </w:p>
          <w:p w:rsidR="005750E2" w:rsidRPr="005750E2" w:rsidRDefault="005750E2" w:rsidP="005750E2">
            <w:pPr>
              <w:autoSpaceDE w:val="0"/>
              <w:autoSpaceDN w:val="0"/>
              <w:adjustRightInd w:val="0"/>
              <w:spacing w:after="0" w:line="240" w:lineRule="auto"/>
              <w:ind w:firstLine="567"/>
              <w:jc w:val="center"/>
              <w:rPr>
                <w:rFonts w:ascii="Times New Roman" w:eastAsia="Calibri" w:hAnsi="Times New Roman" w:cs="Times New Roman"/>
                <w:b/>
                <w:bCs/>
                <w:color w:val="000000"/>
                <w:sz w:val="28"/>
                <w:szCs w:val="28"/>
                <w:lang w:eastAsia="en-US"/>
              </w:rPr>
            </w:pPr>
          </w:p>
          <w:p w:rsidR="005750E2" w:rsidRPr="005750E2" w:rsidRDefault="005750E2" w:rsidP="005750E2">
            <w:pPr>
              <w:autoSpaceDE w:val="0"/>
              <w:autoSpaceDN w:val="0"/>
              <w:adjustRightInd w:val="0"/>
              <w:spacing w:after="0" w:line="240" w:lineRule="auto"/>
              <w:ind w:firstLine="567"/>
              <w:jc w:val="center"/>
              <w:rPr>
                <w:rFonts w:ascii="Times New Roman" w:eastAsia="Calibri" w:hAnsi="Times New Roman" w:cs="Times New Roman"/>
                <w:b/>
                <w:bCs/>
                <w:color w:val="000000"/>
                <w:sz w:val="28"/>
                <w:szCs w:val="28"/>
                <w:lang w:eastAsia="en-US"/>
              </w:rPr>
            </w:pPr>
          </w:p>
          <w:p w:rsidR="005750E2" w:rsidRPr="005750E2" w:rsidRDefault="005750E2" w:rsidP="005750E2">
            <w:pPr>
              <w:autoSpaceDE w:val="0"/>
              <w:autoSpaceDN w:val="0"/>
              <w:adjustRightInd w:val="0"/>
              <w:spacing w:after="0" w:line="240" w:lineRule="auto"/>
              <w:ind w:firstLine="567"/>
              <w:jc w:val="center"/>
              <w:rPr>
                <w:rFonts w:ascii="Times New Roman" w:eastAsia="Calibri" w:hAnsi="Times New Roman" w:cs="Times New Roman"/>
                <w:b/>
                <w:bCs/>
                <w:color w:val="000000"/>
                <w:sz w:val="28"/>
                <w:szCs w:val="28"/>
                <w:lang w:eastAsia="en-US"/>
              </w:rPr>
            </w:pPr>
            <w:r w:rsidRPr="005750E2">
              <w:rPr>
                <w:rFonts w:ascii="Times New Roman" w:eastAsia="Calibri" w:hAnsi="Times New Roman" w:cs="Times New Roman"/>
                <w:b/>
                <w:bCs/>
                <w:color w:val="000000"/>
                <w:sz w:val="28"/>
                <w:szCs w:val="28"/>
                <w:lang w:eastAsia="en-US"/>
              </w:rPr>
              <w:t xml:space="preserve">Администрация муниципального образования сельского поселения </w:t>
            </w:r>
          </w:p>
          <w:p w:rsidR="005750E2" w:rsidRPr="005750E2" w:rsidRDefault="005750E2" w:rsidP="005750E2">
            <w:pPr>
              <w:autoSpaceDE w:val="0"/>
              <w:autoSpaceDN w:val="0"/>
              <w:adjustRightInd w:val="0"/>
              <w:spacing w:after="0" w:line="240" w:lineRule="auto"/>
              <w:ind w:firstLine="567"/>
              <w:jc w:val="center"/>
              <w:rPr>
                <w:rFonts w:ascii="Times New Roman" w:eastAsia="Calibri" w:hAnsi="Times New Roman" w:cs="Times New Roman"/>
                <w:b/>
                <w:bCs/>
                <w:color w:val="000000"/>
                <w:sz w:val="28"/>
                <w:szCs w:val="28"/>
                <w:lang w:eastAsia="en-US"/>
              </w:rPr>
            </w:pPr>
            <w:r w:rsidRPr="005750E2">
              <w:rPr>
                <w:rFonts w:ascii="Times New Roman" w:eastAsia="Calibri" w:hAnsi="Times New Roman" w:cs="Times New Roman"/>
                <w:b/>
                <w:bCs/>
                <w:color w:val="000000"/>
                <w:sz w:val="28"/>
                <w:szCs w:val="28"/>
                <w:lang w:eastAsia="en-US"/>
              </w:rPr>
              <w:t>«Слудка»</w:t>
            </w:r>
          </w:p>
          <w:p w:rsidR="005750E2" w:rsidRPr="005750E2" w:rsidRDefault="005750E2" w:rsidP="005750E2">
            <w:pPr>
              <w:autoSpaceDE w:val="0"/>
              <w:autoSpaceDN w:val="0"/>
              <w:adjustRightInd w:val="0"/>
              <w:spacing w:after="0" w:line="240" w:lineRule="auto"/>
              <w:ind w:firstLine="567"/>
              <w:jc w:val="center"/>
              <w:rPr>
                <w:rFonts w:ascii="Times New Roman" w:eastAsia="Calibri" w:hAnsi="Times New Roman" w:cs="Times New Roman"/>
                <w:b/>
                <w:bCs/>
                <w:color w:val="000000"/>
                <w:sz w:val="28"/>
                <w:szCs w:val="28"/>
                <w:lang w:eastAsia="en-US"/>
              </w:rPr>
            </w:pPr>
          </w:p>
        </w:tc>
      </w:tr>
      <w:tr w:rsidR="005750E2" w:rsidRPr="005750E2" w:rsidTr="006C72B1">
        <w:trPr>
          <w:trHeight w:val="127"/>
        </w:trPr>
        <w:tc>
          <w:tcPr>
            <w:tcW w:w="9889" w:type="dxa"/>
          </w:tcPr>
          <w:p w:rsidR="005750E2" w:rsidRPr="005750E2" w:rsidRDefault="005750E2" w:rsidP="005750E2">
            <w:pPr>
              <w:autoSpaceDE w:val="0"/>
              <w:autoSpaceDN w:val="0"/>
              <w:adjustRightInd w:val="0"/>
              <w:spacing w:after="0" w:line="240" w:lineRule="auto"/>
              <w:ind w:left="567"/>
              <w:jc w:val="center"/>
              <w:rPr>
                <w:rFonts w:ascii="Times New Roman" w:eastAsia="Calibri" w:hAnsi="Times New Roman" w:cs="Times New Roman"/>
                <w:color w:val="000000"/>
                <w:sz w:val="28"/>
                <w:szCs w:val="28"/>
                <w:lang w:eastAsia="en-US"/>
              </w:rPr>
            </w:pPr>
            <w:r w:rsidRPr="005750E2">
              <w:rPr>
                <w:rFonts w:ascii="Times New Roman" w:eastAsia="Calibri" w:hAnsi="Times New Roman" w:cs="Times New Roman"/>
                <w:color w:val="000000"/>
                <w:sz w:val="28"/>
                <w:szCs w:val="28"/>
                <w:lang w:eastAsia="en-US"/>
              </w:rPr>
              <w:t>№_____________ от____________</w:t>
            </w:r>
          </w:p>
        </w:tc>
      </w:tr>
      <w:tr w:rsidR="005750E2" w:rsidRPr="005750E2" w:rsidTr="006C72B1">
        <w:trPr>
          <w:trHeight w:val="125"/>
        </w:trPr>
        <w:tc>
          <w:tcPr>
            <w:tcW w:w="9889" w:type="dxa"/>
          </w:tcPr>
          <w:p w:rsidR="005750E2" w:rsidRPr="005750E2" w:rsidRDefault="005750E2" w:rsidP="005750E2">
            <w:pPr>
              <w:autoSpaceDE w:val="0"/>
              <w:autoSpaceDN w:val="0"/>
              <w:adjustRightInd w:val="0"/>
              <w:spacing w:after="0" w:line="240" w:lineRule="auto"/>
              <w:ind w:left="567"/>
              <w:jc w:val="center"/>
              <w:rPr>
                <w:rFonts w:ascii="Times New Roman" w:eastAsia="Calibri" w:hAnsi="Times New Roman" w:cs="Times New Roman"/>
                <w:b/>
                <w:bCs/>
                <w:color w:val="000000"/>
                <w:sz w:val="28"/>
                <w:szCs w:val="28"/>
                <w:lang w:eastAsia="en-US"/>
              </w:rPr>
            </w:pPr>
          </w:p>
          <w:p w:rsidR="005750E2" w:rsidRPr="005750E2" w:rsidRDefault="005750E2" w:rsidP="005750E2">
            <w:pPr>
              <w:autoSpaceDE w:val="0"/>
              <w:autoSpaceDN w:val="0"/>
              <w:adjustRightInd w:val="0"/>
              <w:spacing w:after="0" w:line="240" w:lineRule="auto"/>
              <w:ind w:left="567"/>
              <w:jc w:val="center"/>
              <w:rPr>
                <w:rFonts w:ascii="Times New Roman" w:eastAsia="Calibri" w:hAnsi="Times New Roman" w:cs="Times New Roman"/>
                <w:b/>
                <w:bCs/>
                <w:color w:val="000000"/>
                <w:sz w:val="28"/>
                <w:szCs w:val="28"/>
                <w:lang w:eastAsia="en-US"/>
              </w:rPr>
            </w:pPr>
            <w:r w:rsidRPr="005750E2">
              <w:rPr>
                <w:rFonts w:ascii="Times New Roman" w:eastAsia="Calibri" w:hAnsi="Times New Roman" w:cs="Times New Roman"/>
                <w:b/>
                <w:bCs/>
                <w:color w:val="000000"/>
                <w:sz w:val="28"/>
                <w:szCs w:val="28"/>
                <w:lang w:eastAsia="en-US"/>
              </w:rPr>
              <w:t>УВЕДОМЛЕНИЕ</w:t>
            </w:r>
          </w:p>
          <w:p w:rsidR="005750E2" w:rsidRPr="005750E2" w:rsidRDefault="005750E2" w:rsidP="005750E2">
            <w:pPr>
              <w:autoSpaceDE w:val="0"/>
              <w:autoSpaceDN w:val="0"/>
              <w:adjustRightInd w:val="0"/>
              <w:spacing w:after="0" w:line="240" w:lineRule="auto"/>
              <w:ind w:left="567"/>
              <w:jc w:val="center"/>
              <w:rPr>
                <w:rFonts w:ascii="Times New Roman" w:eastAsia="Calibri" w:hAnsi="Times New Roman" w:cs="Times New Roman"/>
                <w:color w:val="000000"/>
                <w:sz w:val="28"/>
                <w:szCs w:val="28"/>
                <w:lang w:eastAsia="en-US"/>
              </w:rPr>
            </w:pPr>
          </w:p>
        </w:tc>
      </w:tr>
      <w:tr w:rsidR="005750E2" w:rsidRPr="005750E2" w:rsidTr="006C72B1">
        <w:trPr>
          <w:trHeight w:val="125"/>
        </w:trPr>
        <w:tc>
          <w:tcPr>
            <w:tcW w:w="9889" w:type="dxa"/>
          </w:tcPr>
          <w:p w:rsidR="005750E2" w:rsidRPr="005750E2" w:rsidRDefault="005750E2" w:rsidP="005750E2">
            <w:pPr>
              <w:autoSpaceDE w:val="0"/>
              <w:autoSpaceDN w:val="0"/>
              <w:adjustRightInd w:val="0"/>
              <w:spacing w:after="0" w:line="240" w:lineRule="auto"/>
              <w:ind w:left="567"/>
              <w:jc w:val="center"/>
              <w:rPr>
                <w:rFonts w:ascii="Times New Roman" w:eastAsia="Calibri" w:hAnsi="Times New Roman" w:cs="Times New Roman"/>
                <w:color w:val="000000"/>
                <w:sz w:val="28"/>
                <w:szCs w:val="28"/>
                <w:lang w:eastAsia="en-US"/>
              </w:rPr>
            </w:pPr>
            <w:r w:rsidRPr="005750E2">
              <w:rPr>
                <w:rFonts w:ascii="Times New Roman" w:eastAsia="Calibri" w:hAnsi="Times New Roman" w:cs="Times New Roman"/>
                <w:b/>
                <w:bCs/>
                <w:color w:val="000000"/>
                <w:sz w:val="28"/>
                <w:szCs w:val="28"/>
                <w:lang w:eastAsia="en-US"/>
              </w:rPr>
              <w:t>о размещении нестационарного торгового объекта</w:t>
            </w:r>
          </w:p>
        </w:tc>
      </w:tr>
      <w:tr w:rsidR="005750E2" w:rsidRPr="005750E2" w:rsidTr="006C72B1">
        <w:trPr>
          <w:trHeight w:val="109"/>
        </w:trPr>
        <w:tc>
          <w:tcPr>
            <w:tcW w:w="9889" w:type="dxa"/>
          </w:tcPr>
          <w:p w:rsidR="005750E2" w:rsidRPr="005750E2" w:rsidRDefault="005750E2" w:rsidP="005750E2">
            <w:pPr>
              <w:autoSpaceDE w:val="0"/>
              <w:autoSpaceDN w:val="0"/>
              <w:adjustRightInd w:val="0"/>
              <w:spacing w:after="0" w:line="240" w:lineRule="auto"/>
              <w:ind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Наименование организации_______________________________________________ </w:t>
            </w:r>
          </w:p>
        </w:tc>
      </w:tr>
      <w:tr w:rsidR="005750E2" w:rsidRPr="005750E2" w:rsidTr="006C72B1">
        <w:trPr>
          <w:trHeight w:val="109"/>
        </w:trPr>
        <w:tc>
          <w:tcPr>
            <w:tcW w:w="9889" w:type="dxa"/>
          </w:tcPr>
          <w:p w:rsidR="005750E2" w:rsidRPr="005750E2" w:rsidRDefault="005750E2" w:rsidP="005750E2">
            <w:pPr>
              <w:autoSpaceDE w:val="0"/>
              <w:autoSpaceDN w:val="0"/>
              <w:adjustRightInd w:val="0"/>
              <w:spacing w:after="0" w:line="240" w:lineRule="auto"/>
              <w:ind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Ф.И.О. руководителя_____________________________________________________ </w:t>
            </w:r>
          </w:p>
        </w:tc>
      </w:tr>
      <w:tr w:rsidR="005750E2" w:rsidRPr="005750E2" w:rsidTr="006C72B1">
        <w:trPr>
          <w:trHeight w:val="109"/>
        </w:trPr>
        <w:tc>
          <w:tcPr>
            <w:tcW w:w="9889" w:type="dxa"/>
          </w:tcPr>
          <w:p w:rsidR="005750E2" w:rsidRPr="005750E2" w:rsidRDefault="005750E2" w:rsidP="005750E2">
            <w:pPr>
              <w:autoSpaceDE w:val="0"/>
              <w:autoSpaceDN w:val="0"/>
              <w:adjustRightInd w:val="0"/>
              <w:spacing w:after="0" w:line="240" w:lineRule="auto"/>
              <w:ind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________________________________________________________________________ </w:t>
            </w:r>
          </w:p>
        </w:tc>
      </w:tr>
      <w:tr w:rsidR="005750E2" w:rsidRPr="005750E2" w:rsidTr="006C72B1">
        <w:trPr>
          <w:trHeight w:val="109"/>
        </w:trPr>
        <w:tc>
          <w:tcPr>
            <w:tcW w:w="9889" w:type="dxa"/>
          </w:tcPr>
          <w:p w:rsidR="005750E2" w:rsidRPr="005750E2" w:rsidRDefault="005750E2" w:rsidP="005750E2">
            <w:pPr>
              <w:autoSpaceDE w:val="0"/>
              <w:autoSpaceDN w:val="0"/>
              <w:adjustRightInd w:val="0"/>
              <w:spacing w:after="0" w:line="240" w:lineRule="auto"/>
              <w:ind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Вид деятельности________________________________________________________ </w:t>
            </w:r>
          </w:p>
        </w:tc>
      </w:tr>
      <w:tr w:rsidR="005750E2" w:rsidRPr="005750E2" w:rsidTr="006C72B1">
        <w:trPr>
          <w:trHeight w:val="109"/>
        </w:trPr>
        <w:tc>
          <w:tcPr>
            <w:tcW w:w="9889" w:type="dxa"/>
          </w:tcPr>
          <w:p w:rsidR="005750E2" w:rsidRPr="005750E2" w:rsidRDefault="005750E2" w:rsidP="005750E2">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5750E2">
              <w:rPr>
                <w:rFonts w:ascii="Times New Roman" w:eastAsia="Calibri" w:hAnsi="Times New Roman" w:cs="Times New Roman"/>
                <w:color w:val="000000"/>
                <w:sz w:val="24"/>
                <w:szCs w:val="24"/>
                <w:lang w:eastAsia="en-US"/>
              </w:rPr>
              <w:t xml:space="preserve">Место торговли_________________________________________________________ </w:t>
            </w:r>
          </w:p>
        </w:tc>
      </w:tr>
      <w:tr w:rsidR="005750E2" w:rsidRPr="005750E2" w:rsidTr="006C72B1">
        <w:trPr>
          <w:trHeight w:val="109"/>
        </w:trPr>
        <w:tc>
          <w:tcPr>
            <w:tcW w:w="9889" w:type="dxa"/>
          </w:tcPr>
          <w:p w:rsidR="005750E2" w:rsidRPr="005750E2" w:rsidRDefault="005750E2" w:rsidP="005750E2">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5750E2">
              <w:rPr>
                <w:rFonts w:ascii="Times New Roman" w:eastAsia="Calibri" w:hAnsi="Times New Roman" w:cs="Times New Roman"/>
                <w:color w:val="000000"/>
                <w:sz w:val="24"/>
                <w:szCs w:val="24"/>
                <w:lang w:eastAsia="en-US"/>
              </w:rPr>
              <w:t xml:space="preserve">График работы __________________________________________________________ </w:t>
            </w:r>
          </w:p>
        </w:tc>
      </w:tr>
      <w:tr w:rsidR="005750E2" w:rsidRPr="005750E2" w:rsidTr="006C72B1">
        <w:trPr>
          <w:trHeight w:val="109"/>
        </w:trPr>
        <w:tc>
          <w:tcPr>
            <w:tcW w:w="9889" w:type="dxa"/>
          </w:tcPr>
          <w:p w:rsidR="005750E2" w:rsidRPr="005750E2" w:rsidRDefault="005750E2" w:rsidP="005750E2">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5750E2">
              <w:rPr>
                <w:rFonts w:ascii="Times New Roman" w:eastAsia="Calibri" w:hAnsi="Times New Roman" w:cs="Times New Roman"/>
                <w:color w:val="000000"/>
                <w:sz w:val="24"/>
                <w:szCs w:val="24"/>
                <w:lang w:eastAsia="en-US"/>
              </w:rPr>
              <w:t xml:space="preserve">Свидетельство о государственной регистрации_______________________________ </w:t>
            </w:r>
          </w:p>
        </w:tc>
      </w:tr>
      <w:tr w:rsidR="005750E2" w:rsidRPr="005750E2" w:rsidTr="006C72B1">
        <w:trPr>
          <w:trHeight w:val="109"/>
        </w:trPr>
        <w:tc>
          <w:tcPr>
            <w:tcW w:w="9889" w:type="dxa"/>
          </w:tcPr>
          <w:p w:rsidR="005750E2" w:rsidRPr="005750E2" w:rsidRDefault="005750E2" w:rsidP="005750E2">
            <w:pPr>
              <w:autoSpaceDE w:val="0"/>
              <w:autoSpaceDN w:val="0"/>
              <w:adjustRightInd w:val="0"/>
              <w:spacing w:after="0" w:line="240" w:lineRule="auto"/>
              <w:ind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на период с «__</w:t>
            </w:r>
            <w:proofErr w:type="gramStart"/>
            <w:r w:rsidRPr="005750E2">
              <w:rPr>
                <w:rFonts w:ascii="Times New Roman" w:eastAsia="Calibri" w:hAnsi="Times New Roman" w:cs="Times New Roman"/>
                <w:color w:val="000000"/>
                <w:sz w:val="23"/>
                <w:szCs w:val="23"/>
                <w:lang w:eastAsia="en-US"/>
              </w:rPr>
              <w:t>_»_</w:t>
            </w:r>
            <w:proofErr w:type="gramEnd"/>
            <w:r w:rsidRPr="005750E2">
              <w:rPr>
                <w:rFonts w:ascii="Times New Roman" w:eastAsia="Calibri" w:hAnsi="Times New Roman" w:cs="Times New Roman"/>
                <w:color w:val="000000"/>
                <w:sz w:val="23"/>
                <w:szCs w:val="23"/>
                <w:lang w:eastAsia="en-US"/>
              </w:rPr>
              <w:t xml:space="preserve">____________по «___»_________________ </w:t>
            </w:r>
          </w:p>
        </w:tc>
      </w:tr>
      <w:tr w:rsidR="005750E2" w:rsidRPr="005750E2" w:rsidTr="006C72B1">
        <w:trPr>
          <w:trHeight w:val="109"/>
        </w:trPr>
        <w:tc>
          <w:tcPr>
            <w:tcW w:w="9889" w:type="dxa"/>
          </w:tcPr>
          <w:p w:rsidR="005750E2" w:rsidRPr="005750E2" w:rsidRDefault="005750E2" w:rsidP="005750E2">
            <w:pPr>
              <w:autoSpaceDE w:val="0"/>
              <w:autoSpaceDN w:val="0"/>
              <w:adjustRightInd w:val="0"/>
              <w:spacing w:after="0" w:line="240" w:lineRule="auto"/>
              <w:ind w:firstLine="567"/>
              <w:jc w:val="both"/>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Глава сельского поселения </w:t>
            </w:r>
            <w:proofErr w:type="spellStart"/>
            <w:r w:rsidRPr="005750E2">
              <w:rPr>
                <w:rFonts w:ascii="Times New Roman" w:eastAsia="Calibri" w:hAnsi="Times New Roman" w:cs="Times New Roman"/>
                <w:color w:val="000000"/>
                <w:sz w:val="23"/>
                <w:szCs w:val="23"/>
                <w:lang w:eastAsia="en-US"/>
              </w:rPr>
              <w:t>Н.Ю.Косолапова</w:t>
            </w:r>
            <w:proofErr w:type="spellEnd"/>
            <w:r w:rsidRPr="005750E2">
              <w:rPr>
                <w:rFonts w:ascii="Times New Roman" w:eastAsia="Calibri" w:hAnsi="Times New Roman" w:cs="Times New Roman"/>
                <w:color w:val="000000"/>
                <w:sz w:val="23"/>
                <w:szCs w:val="23"/>
                <w:lang w:eastAsia="en-US"/>
              </w:rPr>
              <w:t xml:space="preserve"> </w:t>
            </w:r>
          </w:p>
        </w:tc>
      </w:tr>
    </w:tbl>
    <w:p w:rsidR="005750E2" w:rsidRPr="005750E2" w:rsidRDefault="005750E2" w:rsidP="005750E2">
      <w:pPr>
        <w:spacing w:line="240" w:lineRule="auto"/>
        <w:ind w:firstLine="567"/>
        <w:jc w:val="both"/>
        <w:rPr>
          <w:rFonts w:ascii="Calibri" w:eastAsia="Calibri" w:hAnsi="Calibri" w:cs="Times New Roman"/>
          <w:lang w:eastAsia="en-US"/>
        </w:rPr>
      </w:pPr>
    </w:p>
    <w:p w:rsidR="005750E2" w:rsidRPr="005750E2" w:rsidRDefault="005750E2" w:rsidP="005750E2">
      <w:pPr>
        <w:spacing w:line="240" w:lineRule="auto"/>
        <w:ind w:firstLine="567"/>
        <w:jc w:val="both"/>
        <w:rPr>
          <w:rFonts w:ascii="Calibri" w:eastAsia="Calibri" w:hAnsi="Calibri" w:cs="Times New Roman"/>
          <w:lang w:eastAsia="en-US"/>
        </w:rPr>
      </w:pPr>
    </w:p>
    <w:p w:rsidR="005750E2" w:rsidRPr="005750E2" w:rsidRDefault="005750E2" w:rsidP="005750E2">
      <w:pPr>
        <w:spacing w:line="240" w:lineRule="auto"/>
        <w:ind w:firstLine="567"/>
        <w:jc w:val="both"/>
        <w:rPr>
          <w:rFonts w:ascii="Calibri" w:eastAsia="Calibri" w:hAnsi="Calibri" w:cs="Times New Roman"/>
          <w:lang w:eastAsia="en-US"/>
        </w:rPr>
      </w:pPr>
    </w:p>
    <w:p w:rsidR="005750E2" w:rsidRPr="005750E2" w:rsidRDefault="005750E2" w:rsidP="005750E2">
      <w:pPr>
        <w:spacing w:line="240" w:lineRule="auto"/>
        <w:ind w:firstLine="567"/>
        <w:jc w:val="both"/>
        <w:rPr>
          <w:rFonts w:ascii="Calibri" w:eastAsia="Calibri" w:hAnsi="Calibri" w:cs="Times New Roman"/>
          <w:lang w:eastAsia="en-US"/>
        </w:rPr>
      </w:pPr>
    </w:p>
    <w:p w:rsidR="005750E2" w:rsidRPr="005750E2" w:rsidRDefault="005750E2" w:rsidP="005750E2">
      <w:pPr>
        <w:spacing w:line="240" w:lineRule="auto"/>
        <w:ind w:firstLine="567"/>
        <w:jc w:val="both"/>
        <w:rPr>
          <w:rFonts w:ascii="Calibri" w:eastAsia="Calibri" w:hAnsi="Calibri" w:cs="Times New Roman"/>
          <w:lang w:eastAsia="en-US"/>
        </w:rPr>
      </w:pPr>
    </w:p>
    <w:p w:rsidR="005750E2" w:rsidRPr="005750E2" w:rsidRDefault="005750E2" w:rsidP="005750E2">
      <w:pPr>
        <w:spacing w:line="240" w:lineRule="auto"/>
        <w:ind w:firstLine="567"/>
        <w:jc w:val="both"/>
        <w:rPr>
          <w:rFonts w:ascii="Calibri" w:eastAsia="Calibri" w:hAnsi="Calibri" w:cs="Times New Roman"/>
          <w:lang w:eastAsia="en-US"/>
        </w:rPr>
      </w:pPr>
    </w:p>
    <w:p w:rsidR="005750E2" w:rsidRPr="005750E2" w:rsidRDefault="005750E2" w:rsidP="005750E2">
      <w:pPr>
        <w:spacing w:line="240" w:lineRule="auto"/>
        <w:ind w:firstLine="567"/>
        <w:jc w:val="both"/>
        <w:rPr>
          <w:rFonts w:ascii="Calibri" w:eastAsia="Calibri" w:hAnsi="Calibri" w:cs="Times New Roman"/>
          <w:lang w:eastAsia="en-US"/>
        </w:rPr>
      </w:pPr>
    </w:p>
    <w:p w:rsidR="005750E2" w:rsidRPr="005750E2" w:rsidRDefault="005750E2" w:rsidP="005750E2">
      <w:pPr>
        <w:spacing w:line="240" w:lineRule="auto"/>
        <w:ind w:firstLine="567"/>
        <w:jc w:val="both"/>
        <w:rPr>
          <w:rFonts w:ascii="Calibri" w:eastAsia="Calibri" w:hAnsi="Calibri" w:cs="Times New Roman"/>
          <w:lang w:eastAsia="en-US"/>
        </w:rPr>
      </w:pPr>
    </w:p>
    <w:p w:rsidR="005750E2" w:rsidRPr="005750E2" w:rsidRDefault="005750E2" w:rsidP="005750E2">
      <w:pPr>
        <w:spacing w:line="240" w:lineRule="auto"/>
        <w:ind w:firstLine="567"/>
        <w:jc w:val="both"/>
        <w:rPr>
          <w:rFonts w:ascii="Calibri" w:eastAsia="Calibri" w:hAnsi="Calibri" w:cs="Times New Roman"/>
          <w:lang w:eastAsia="en-US"/>
        </w:rPr>
      </w:pPr>
    </w:p>
    <w:p w:rsidR="005750E2" w:rsidRPr="005750E2" w:rsidRDefault="005750E2" w:rsidP="005750E2">
      <w:pPr>
        <w:spacing w:line="240" w:lineRule="auto"/>
        <w:ind w:firstLine="567"/>
        <w:jc w:val="both"/>
        <w:rPr>
          <w:rFonts w:ascii="Calibri" w:eastAsia="Calibri" w:hAnsi="Calibri" w:cs="Times New Roman"/>
          <w:lang w:eastAsia="en-US"/>
        </w:rPr>
      </w:pPr>
    </w:p>
    <w:p w:rsidR="005750E2" w:rsidRPr="005750E2" w:rsidRDefault="005750E2" w:rsidP="005750E2">
      <w:pPr>
        <w:spacing w:line="240" w:lineRule="auto"/>
        <w:ind w:firstLine="567"/>
        <w:jc w:val="both"/>
        <w:rPr>
          <w:rFonts w:ascii="Calibri" w:eastAsia="Calibri" w:hAnsi="Calibri" w:cs="Times New Roman"/>
          <w:lang w:eastAsia="en-US"/>
        </w:rPr>
      </w:pPr>
    </w:p>
    <w:p w:rsidR="005750E2" w:rsidRDefault="005750E2" w:rsidP="005750E2">
      <w:pPr>
        <w:spacing w:line="240" w:lineRule="auto"/>
        <w:jc w:val="both"/>
        <w:rPr>
          <w:rFonts w:ascii="Calibri" w:eastAsia="Calibri" w:hAnsi="Calibri" w:cs="Times New Roman"/>
          <w:lang w:eastAsia="en-US"/>
        </w:rPr>
      </w:pPr>
    </w:p>
    <w:p w:rsidR="005750E2" w:rsidRPr="005750E2" w:rsidRDefault="005750E2" w:rsidP="005750E2">
      <w:pPr>
        <w:spacing w:line="240" w:lineRule="auto"/>
        <w:jc w:val="both"/>
        <w:rPr>
          <w:rFonts w:ascii="Calibri" w:eastAsia="Calibri" w:hAnsi="Calibri" w:cs="Times New Roman"/>
          <w:lang w:eastAsia="en-US"/>
        </w:rPr>
      </w:pPr>
    </w:p>
    <w:p w:rsidR="005750E2" w:rsidRPr="005750E2" w:rsidRDefault="005750E2" w:rsidP="005750E2">
      <w:pPr>
        <w:autoSpaceDE w:val="0"/>
        <w:autoSpaceDN w:val="0"/>
        <w:adjustRightInd w:val="0"/>
        <w:spacing w:after="0" w:line="240" w:lineRule="auto"/>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lastRenderedPageBreak/>
        <w:t xml:space="preserve">Приложение 2 </w:t>
      </w:r>
    </w:p>
    <w:p w:rsidR="005750E2" w:rsidRPr="005750E2" w:rsidRDefault="005750E2" w:rsidP="005750E2">
      <w:pPr>
        <w:autoSpaceDE w:val="0"/>
        <w:autoSpaceDN w:val="0"/>
        <w:adjustRightInd w:val="0"/>
        <w:spacing w:after="0" w:line="240" w:lineRule="auto"/>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к правилам работы нестационарных объектов </w:t>
      </w:r>
    </w:p>
    <w:p w:rsidR="005750E2" w:rsidRPr="005750E2" w:rsidRDefault="005750E2" w:rsidP="005750E2">
      <w:pPr>
        <w:autoSpaceDE w:val="0"/>
        <w:autoSpaceDN w:val="0"/>
        <w:adjustRightInd w:val="0"/>
        <w:spacing w:after="0" w:line="240" w:lineRule="auto"/>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мелкорозничной торговли и порядку организации </w:t>
      </w:r>
    </w:p>
    <w:p w:rsidR="005750E2" w:rsidRPr="005750E2" w:rsidRDefault="005750E2" w:rsidP="005750E2">
      <w:pPr>
        <w:autoSpaceDE w:val="0"/>
        <w:autoSpaceDN w:val="0"/>
        <w:adjustRightInd w:val="0"/>
        <w:spacing w:after="0" w:line="240" w:lineRule="auto"/>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уличной торговли на территории муниципального </w:t>
      </w:r>
    </w:p>
    <w:p w:rsidR="005750E2" w:rsidRDefault="005750E2" w:rsidP="005750E2">
      <w:pPr>
        <w:autoSpaceDE w:val="0"/>
        <w:autoSpaceDN w:val="0"/>
        <w:adjustRightInd w:val="0"/>
        <w:spacing w:after="0" w:line="240" w:lineRule="auto"/>
        <w:jc w:val="right"/>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образования </w:t>
      </w:r>
      <w:r>
        <w:rPr>
          <w:rFonts w:ascii="Times New Roman" w:eastAsia="Calibri" w:hAnsi="Times New Roman" w:cs="Times New Roman"/>
          <w:color w:val="000000"/>
          <w:sz w:val="23"/>
          <w:szCs w:val="23"/>
          <w:lang w:eastAsia="en-US"/>
        </w:rPr>
        <w:t xml:space="preserve">«поселок Поныри» </w:t>
      </w:r>
      <w:proofErr w:type="spellStart"/>
      <w:r>
        <w:rPr>
          <w:rFonts w:ascii="Times New Roman" w:eastAsia="Calibri" w:hAnsi="Times New Roman" w:cs="Times New Roman"/>
          <w:color w:val="000000"/>
          <w:sz w:val="23"/>
          <w:szCs w:val="23"/>
          <w:lang w:eastAsia="en-US"/>
        </w:rPr>
        <w:t>Поныровского</w:t>
      </w:r>
      <w:proofErr w:type="spellEnd"/>
    </w:p>
    <w:p w:rsidR="005750E2" w:rsidRPr="005750E2" w:rsidRDefault="005750E2" w:rsidP="005750E2">
      <w:pPr>
        <w:autoSpaceDE w:val="0"/>
        <w:autoSpaceDN w:val="0"/>
        <w:adjustRightInd w:val="0"/>
        <w:spacing w:after="0" w:line="240" w:lineRule="auto"/>
        <w:jc w:val="right"/>
        <w:rPr>
          <w:rFonts w:ascii="Times New Roman" w:eastAsia="Calibri" w:hAnsi="Times New Roman" w:cs="Times New Roman"/>
          <w:color w:val="000000"/>
          <w:sz w:val="23"/>
          <w:szCs w:val="23"/>
          <w:lang w:eastAsia="en-US"/>
        </w:rPr>
      </w:pPr>
      <w:r>
        <w:rPr>
          <w:rFonts w:ascii="Times New Roman" w:eastAsia="Calibri" w:hAnsi="Times New Roman" w:cs="Times New Roman"/>
          <w:color w:val="000000"/>
          <w:sz w:val="23"/>
          <w:szCs w:val="23"/>
          <w:lang w:eastAsia="en-US"/>
        </w:rPr>
        <w:t>района Курской области</w:t>
      </w:r>
      <w:r w:rsidRPr="005750E2">
        <w:rPr>
          <w:rFonts w:ascii="Times New Roman" w:eastAsia="Calibri" w:hAnsi="Times New Roman" w:cs="Times New Roman"/>
          <w:color w:val="000000"/>
          <w:sz w:val="23"/>
          <w:szCs w:val="23"/>
          <w:lang w:eastAsia="en-US"/>
        </w:rPr>
        <w:t xml:space="preserve">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p>
    <w:p w:rsidR="005750E2" w:rsidRPr="005750E2" w:rsidRDefault="005750E2" w:rsidP="005750E2">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r w:rsidRPr="005750E2">
        <w:rPr>
          <w:rFonts w:ascii="Times New Roman" w:eastAsia="Calibri" w:hAnsi="Times New Roman" w:cs="Times New Roman"/>
          <w:b/>
          <w:bCs/>
          <w:color w:val="000000"/>
          <w:sz w:val="28"/>
          <w:szCs w:val="28"/>
          <w:lang w:eastAsia="en-US"/>
        </w:rPr>
        <w:t>Талон участника торговли</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5750E2">
        <w:rPr>
          <w:rFonts w:ascii="Times New Roman" w:eastAsia="Calibri" w:hAnsi="Times New Roman" w:cs="Times New Roman"/>
          <w:b/>
          <w:bCs/>
          <w:color w:val="000000"/>
          <w:sz w:val="28"/>
          <w:szCs w:val="28"/>
          <w:lang w:eastAsia="en-US"/>
        </w:rPr>
        <w:t xml:space="preserve">_______________________________________________________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0"/>
          <w:szCs w:val="20"/>
          <w:lang w:eastAsia="en-US"/>
        </w:rPr>
      </w:pPr>
      <w:proofErr w:type="gramStart"/>
      <w:r w:rsidRPr="005750E2">
        <w:rPr>
          <w:rFonts w:ascii="Times New Roman" w:eastAsia="Calibri" w:hAnsi="Times New Roman" w:cs="Times New Roman"/>
          <w:color w:val="000000"/>
          <w:sz w:val="20"/>
          <w:szCs w:val="20"/>
          <w:lang w:eastAsia="en-US"/>
        </w:rPr>
        <w:t>( наименование</w:t>
      </w:r>
      <w:proofErr w:type="gramEnd"/>
      <w:r w:rsidRPr="005750E2">
        <w:rPr>
          <w:rFonts w:ascii="Times New Roman" w:eastAsia="Calibri" w:hAnsi="Times New Roman" w:cs="Times New Roman"/>
          <w:color w:val="000000"/>
          <w:sz w:val="20"/>
          <w:szCs w:val="20"/>
          <w:lang w:eastAsia="en-US"/>
        </w:rPr>
        <w:t xml:space="preserve"> районного мероприятия)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№____________ от ____________ 201_ г.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Наименование организации__________________________________________________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Ф.И.О. руководителя _______________________________________________________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Ассортиментный перечень (продовольственные, непродовольственные </w:t>
      </w:r>
      <w:proofErr w:type="gramStart"/>
      <w:r w:rsidRPr="005750E2">
        <w:rPr>
          <w:rFonts w:ascii="Times New Roman" w:eastAsia="Calibri" w:hAnsi="Times New Roman" w:cs="Times New Roman"/>
          <w:color w:val="000000"/>
          <w:sz w:val="23"/>
          <w:szCs w:val="23"/>
          <w:lang w:eastAsia="en-US"/>
        </w:rPr>
        <w:t>товары)_</w:t>
      </w:r>
      <w:proofErr w:type="gramEnd"/>
      <w:r w:rsidRPr="005750E2">
        <w:rPr>
          <w:rFonts w:ascii="Times New Roman" w:eastAsia="Calibri" w:hAnsi="Times New Roman" w:cs="Times New Roman"/>
          <w:color w:val="000000"/>
          <w:sz w:val="23"/>
          <w:szCs w:val="23"/>
          <w:lang w:eastAsia="en-US"/>
        </w:rPr>
        <w:t xml:space="preserve">__________________________________________________________________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__________________________________________________________________________ </w:t>
      </w:r>
    </w:p>
    <w:p w:rsid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__________________________________________________________________________</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5750E2">
        <w:rPr>
          <w:rFonts w:ascii="Times New Roman" w:eastAsia="Calibri" w:hAnsi="Times New Roman" w:cs="Times New Roman"/>
          <w:color w:val="000000"/>
          <w:sz w:val="23"/>
          <w:szCs w:val="23"/>
          <w:lang w:eastAsia="en-US"/>
        </w:rPr>
        <w:t>(</w:t>
      </w:r>
      <w:r w:rsidRPr="005750E2">
        <w:rPr>
          <w:rFonts w:ascii="Times New Roman" w:eastAsia="Calibri" w:hAnsi="Times New Roman" w:cs="Times New Roman"/>
          <w:color w:val="000000"/>
          <w:sz w:val="20"/>
          <w:szCs w:val="20"/>
          <w:lang w:eastAsia="en-US"/>
        </w:rPr>
        <w:t xml:space="preserve">указывается группа товаров)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Место № _________________________________________________________________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Размер палатки_____________________________________________________________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Подключение к электричеству (требуется, не </w:t>
      </w:r>
      <w:proofErr w:type="gramStart"/>
      <w:r w:rsidRPr="005750E2">
        <w:rPr>
          <w:rFonts w:ascii="Times New Roman" w:eastAsia="Calibri" w:hAnsi="Times New Roman" w:cs="Times New Roman"/>
          <w:color w:val="000000"/>
          <w:sz w:val="23"/>
          <w:szCs w:val="23"/>
          <w:lang w:eastAsia="en-US"/>
        </w:rPr>
        <w:t>требуется)_</w:t>
      </w:r>
      <w:proofErr w:type="gramEnd"/>
      <w:r w:rsidRPr="005750E2">
        <w:rPr>
          <w:rFonts w:ascii="Times New Roman" w:eastAsia="Calibri" w:hAnsi="Times New Roman" w:cs="Times New Roman"/>
          <w:color w:val="000000"/>
          <w:sz w:val="23"/>
          <w:szCs w:val="23"/>
          <w:lang w:eastAsia="en-US"/>
        </w:rPr>
        <w:t xml:space="preserve">_________________________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Количество машин (с указанием гос. </w:t>
      </w:r>
      <w:proofErr w:type="gramStart"/>
      <w:r w:rsidRPr="005750E2">
        <w:rPr>
          <w:rFonts w:ascii="Times New Roman" w:eastAsia="Calibri" w:hAnsi="Times New Roman" w:cs="Times New Roman"/>
          <w:color w:val="000000"/>
          <w:sz w:val="23"/>
          <w:szCs w:val="23"/>
          <w:lang w:eastAsia="en-US"/>
        </w:rPr>
        <w:t>номера)_</w:t>
      </w:r>
      <w:proofErr w:type="gramEnd"/>
      <w:r w:rsidRPr="005750E2">
        <w:rPr>
          <w:rFonts w:ascii="Times New Roman" w:eastAsia="Calibri" w:hAnsi="Times New Roman" w:cs="Times New Roman"/>
          <w:color w:val="000000"/>
          <w:sz w:val="23"/>
          <w:szCs w:val="23"/>
          <w:lang w:eastAsia="en-US"/>
        </w:rPr>
        <w:t xml:space="preserve">__________________________________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Условия участия: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заезд на территорию торговли - с _______до_______ </w:t>
      </w:r>
      <w:proofErr w:type="gramStart"/>
      <w:r w:rsidRPr="005750E2">
        <w:rPr>
          <w:rFonts w:ascii="Times New Roman" w:eastAsia="Calibri" w:hAnsi="Times New Roman" w:cs="Times New Roman"/>
          <w:color w:val="000000"/>
          <w:sz w:val="23"/>
          <w:szCs w:val="23"/>
          <w:lang w:eastAsia="en-US"/>
        </w:rPr>
        <w:t>час.;</w:t>
      </w:r>
      <w:proofErr w:type="gramEnd"/>
      <w:r w:rsidRPr="005750E2">
        <w:rPr>
          <w:rFonts w:ascii="Times New Roman" w:eastAsia="Calibri" w:hAnsi="Times New Roman" w:cs="Times New Roman"/>
          <w:color w:val="000000"/>
          <w:sz w:val="23"/>
          <w:szCs w:val="23"/>
          <w:lang w:eastAsia="en-US"/>
        </w:rPr>
        <w:t xml:space="preserve">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время окончания торговли -______</w:t>
      </w:r>
      <w:proofErr w:type="gramStart"/>
      <w:r w:rsidRPr="005750E2">
        <w:rPr>
          <w:rFonts w:ascii="Times New Roman" w:eastAsia="Calibri" w:hAnsi="Times New Roman" w:cs="Times New Roman"/>
          <w:color w:val="000000"/>
          <w:sz w:val="23"/>
          <w:szCs w:val="23"/>
          <w:lang w:eastAsia="en-US"/>
        </w:rPr>
        <w:t>час.;</w:t>
      </w:r>
      <w:proofErr w:type="gramEnd"/>
      <w:r w:rsidRPr="005750E2">
        <w:rPr>
          <w:rFonts w:ascii="Times New Roman" w:eastAsia="Calibri" w:hAnsi="Times New Roman" w:cs="Times New Roman"/>
          <w:color w:val="000000"/>
          <w:sz w:val="23"/>
          <w:szCs w:val="23"/>
          <w:lang w:eastAsia="en-US"/>
        </w:rPr>
        <w:t xml:space="preserve">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уборка мусора;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 оформление торговой точки под тематику мероприятия, торжества.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 xml:space="preserve">С условиями ознакомлен (а) и согласен (а)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5750E2">
        <w:rPr>
          <w:rFonts w:ascii="Times New Roman" w:eastAsia="Calibri" w:hAnsi="Times New Roman" w:cs="Times New Roman"/>
          <w:color w:val="000000"/>
          <w:sz w:val="23"/>
          <w:szCs w:val="23"/>
          <w:lang w:eastAsia="en-US"/>
        </w:rPr>
        <w:t>_____________________</w:t>
      </w:r>
      <w:r>
        <w:rPr>
          <w:rFonts w:ascii="Times New Roman" w:eastAsia="Calibri" w:hAnsi="Times New Roman" w:cs="Times New Roman"/>
          <w:color w:val="000000"/>
          <w:sz w:val="23"/>
          <w:szCs w:val="23"/>
          <w:lang w:eastAsia="en-US"/>
        </w:rPr>
        <w:t xml:space="preserve">                             </w:t>
      </w:r>
      <w:r w:rsidRPr="005750E2">
        <w:rPr>
          <w:rFonts w:ascii="Times New Roman" w:eastAsia="Calibri" w:hAnsi="Times New Roman" w:cs="Times New Roman"/>
          <w:color w:val="000000"/>
          <w:sz w:val="23"/>
          <w:szCs w:val="23"/>
          <w:lang w:eastAsia="en-US"/>
        </w:rPr>
        <w:t xml:space="preserve"> ____________________ </w:t>
      </w:r>
    </w:p>
    <w:p w:rsidR="005750E2" w:rsidRPr="005750E2" w:rsidRDefault="005750E2" w:rsidP="005750E2">
      <w:pPr>
        <w:autoSpaceDE w:val="0"/>
        <w:autoSpaceDN w:val="0"/>
        <w:adjustRightInd w:val="0"/>
        <w:spacing w:after="0" w:line="240" w:lineRule="auto"/>
        <w:rPr>
          <w:rFonts w:ascii="Times New Roman" w:eastAsia="Calibri" w:hAnsi="Times New Roman" w:cs="Times New Roman"/>
          <w:color w:val="000000"/>
          <w:sz w:val="16"/>
          <w:szCs w:val="16"/>
          <w:lang w:eastAsia="en-US"/>
        </w:rPr>
      </w:pPr>
      <w:r w:rsidRPr="005750E2">
        <w:rPr>
          <w:rFonts w:ascii="Times New Roman" w:eastAsia="Calibri" w:hAnsi="Times New Roman" w:cs="Times New Roman"/>
          <w:color w:val="000000"/>
          <w:sz w:val="16"/>
          <w:szCs w:val="16"/>
          <w:lang w:eastAsia="en-US"/>
        </w:rPr>
        <w:t xml:space="preserve">(Ф.И.О. ответственного лица) (подпись) </w:t>
      </w:r>
    </w:p>
    <w:p w:rsidR="005750E2" w:rsidRPr="005750E2" w:rsidRDefault="005750E2" w:rsidP="005750E2">
      <w:pPr>
        <w:spacing w:line="240" w:lineRule="auto"/>
        <w:ind w:firstLine="567"/>
        <w:jc w:val="both"/>
        <w:rPr>
          <w:rFonts w:ascii="Times New Roman" w:eastAsia="Calibri" w:hAnsi="Times New Roman" w:cs="Times New Roman"/>
          <w:color w:val="000000"/>
          <w:sz w:val="23"/>
          <w:szCs w:val="23"/>
          <w:lang w:eastAsia="en-US"/>
        </w:rPr>
      </w:pPr>
    </w:p>
    <w:p w:rsidR="005750E2" w:rsidRPr="005750E2" w:rsidRDefault="005750E2" w:rsidP="005750E2">
      <w:pPr>
        <w:spacing w:line="240" w:lineRule="auto"/>
        <w:ind w:firstLine="567"/>
        <w:jc w:val="both"/>
        <w:rPr>
          <w:rFonts w:ascii="Times New Roman" w:eastAsia="Calibri" w:hAnsi="Times New Roman" w:cs="Times New Roman"/>
          <w:color w:val="000000"/>
          <w:sz w:val="23"/>
          <w:szCs w:val="23"/>
          <w:lang w:eastAsia="en-US"/>
        </w:rPr>
      </w:pPr>
    </w:p>
    <w:p w:rsidR="005750E2" w:rsidRPr="005750E2" w:rsidRDefault="005750E2" w:rsidP="005750E2">
      <w:pPr>
        <w:spacing w:line="240" w:lineRule="auto"/>
        <w:ind w:firstLine="567"/>
        <w:jc w:val="both"/>
        <w:rPr>
          <w:rFonts w:ascii="Times New Roman" w:eastAsia="Calibri" w:hAnsi="Times New Roman" w:cs="Times New Roman"/>
          <w:color w:val="000000"/>
          <w:sz w:val="23"/>
          <w:szCs w:val="23"/>
          <w:lang w:eastAsia="en-US"/>
        </w:rPr>
      </w:pPr>
    </w:p>
    <w:p w:rsidR="005750E2" w:rsidRPr="005750E2" w:rsidRDefault="005750E2" w:rsidP="005750E2">
      <w:pPr>
        <w:spacing w:line="240" w:lineRule="auto"/>
        <w:ind w:firstLine="567"/>
        <w:jc w:val="both"/>
        <w:rPr>
          <w:rFonts w:ascii="Times New Roman" w:eastAsia="Calibri" w:hAnsi="Times New Roman" w:cs="Times New Roman"/>
          <w:color w:val="000000"/>
          <w:sz w:val="23"/>
          <w:szCs w:val="23"/>
          <w:lang w:eastAsia="en-US"/>
        </w:rPr>
      </w:pPr>
    </w:p>
    <w:p w:rsidR="005750E2" w:rsidRPr="005750E2" w:rsidRDefault="005750E2" w:rsidP="005750E2">
      <w:pPr>
        <w:spacing w:line="240" w:lineRule="auto"/>
        <w:ind w:firstLine="567"/>
        <w:jc w:val="both"/>
        <w:rPr>
          <w:rFonts w:ascii="Times New Roman" w:eastAsia="Calibri" w:hAnsi="Times New Roman" w:cs="Times New Roman"/>
          <w:color w:val="000000"/>
          <w:sz w:val="23"/>
          <w:szCs w:val="23"/>
          <w:lang w:eastAsia="en-US"/>
        </w:rPr>
      </w:pPr>
    </w:p>
    <w:p w:rsidR="005750E2" w:rsidRPr="005750E2" w:rsidRDefault="005750E2" w:rsidP="005750E2">
      <w:pPr>
        <w:spacing w:line="240" w:lineRule="auto"/>
        <w:ind w:firstLine="567"/>
        <w:jc w:val="both"/>
        <w:rPr>
          <w:rFonts w:ascii="Times New Roman" w:eastAsia="Calibri" w:hAnsi="Times New Roman" w:cs="Times New Roman"/>
          <w:color w:val="000000"/>
          <w:sz w:val="23"/>
          <w:szCs w:val="23"/>
          <w:lang w:eastAsia="en-US"/>
        </w:rPr>
      </w:pPr>
    </w:p>
    <w:p w:rsidR="005750E2" w:rsidRPr="005750E2" w:rsidRDefault="005750E2" w:rsidP="002649B3">
      <w:pPr>
        <w:pStyle w:val="af3"/>
        <w:spacing w:line="240" w:lineRule="auto"/>
        <w:contextualSpacing/>
        <w:rPr>
          <w:rFonts w:ascii="Times New Roman" w:hAnsi="Times New Roman" w:cs="Times New Roman"/>
          <w:sz w:val="24"/>
          <w:szCs w:val="28"/>
        </w:rPr>
      </w:pPr>
    </w:p>
    <w:sectPr w:rsidR="005750E2" w:rsidRPr="005750E2" w:rsidSect="00901547">
      <w:headerReference w:type="default" r:id="rId7"/>
      <w:footerReference w:type="default" r:id="rId8"/>
      <w:endnotePr>
        <w:numFmt w:val="decimal"/>
      </w:endnotePr>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7CB" w:rsidRDefault="001A27CB" w:rsidP="009A014F">
      <w:pPr>
        <w:spacing w:after="0" w:line="240" w:lineRule="auto"/>
      </w:pPr>
      <w:r>
        <w:separator/>
      </w:r>
    </w:p>
  </w:endnote>
  <w:endnote w:type="continuationSeparator" w:id="0">
    <w:p w:rsidR="001A27CB" w:rsidRDefault="001A27CB" w:rsidP="009A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510" w:rsidRDefault="00064510" w:rsidP="00064510">
    <w:pPr>
      <w:pStyle w:val="a9"/>
    </w:pPr>
  </w:p>
  <w:p w:rsidR="00064510" w:rsidRDefault="0006451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7CB" w:rsidRDefault="001A27CB" w:rsidP="009A014F">
      <w:pPr>
        <w:spacing w:after="0" w:line="240" w:lineRule="auto"/>
      </w:pPr>
      <w:r>
        <w:separator/>
      </w:r>
    </w:p>
  </w:footnote>
  <w:footnote w:type="continuationSeparator" w:id="0">
    <w:p w:rsidR="001A27CB" w:rsidRDefault="001A27CB" w:rsidP="009A0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1568"/>
      <w:docPartObj>
        <w:docPartGallery w:val="Page Numbers (Top of Page)"/>
        <w:docPartUnique/>
      </w:docPartObj>
    </w:sdtPr>
    <w:sdtEndPr/>
    <w:sdtContent>
      <w:p w:rsidR="00864AAB" w:rsidRDefault="00DD35C7">
        <w:pPr>
          <w:pStyle w:val="a9"/>
          <w:jc w:val="center"/>
        </w:pPr>
        <w:r>
          <w:fldChar w:fldCharType="begin"/>
        </w:r>
        <w:r>
          <w:instrText xml:space="preserve"> PAGE   \* MERGEFORMAT </w:instrText>
        </w:r>
        <w:r>
          <w:fldChar w:fldCharType="separate"/>
        </w:r>
        <w:r w:rsidR="004E5298">
          <w:rPr>
            <w:noProof/>
          </w:rPr>
          <w:t>10</w:t>
        </w:r>
        <w:r>
          <w:rPr>
            <w:noProof/>
          </w:rPr>
          <w:fldChar w:fldCharType="end"/>
        </w:r>
      </w:p>
    </w:sdtContent>
  </w:sdt>
  <w:p w:rsidR="00864AAB" w:rsidRDefault="00864AA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14"/>
    <w:rsid w:val="00015AFF"/>
    <w:rsid w:val="0002372A"/>
    <w:rsid w:val="00032915"/>
    <w:rsid w:val="00034564"/>
    <w:rsid w:val="00046312"/>
    <w:rsid w:val="00055A45"/>
    <w:rsid w:val="00057C92"/>
    <w:rsid w:val="00064510"/>
    <w:rsid w:val="00081211"/>
    <w:rsid w:val="00084B6D"/>
    <w:rsid w:val="000973C3"/>
    <w:rsid w:val="000B6F27"/>
    <w:rsid w:val="000C7531"/>
    <w:rsid w:val="000D26D0"/>
    <w:rsid w:val="0014135C"/>
    <w:rsid w:val="00147C70"/>
    <w:rsid w:val="00150536"/>
    <w:rsid w:val="00151CF4"/>
    <w:rsid w:val="00153D07"/>
    <w:rsid w:val="0018039F"/>
    <w:rsid w:val="001818F3"/>
    <w:rsid w:val="00182CB7"/>
    <w:rsid w:val="00185516"/>
    <w:rsid w:val="001957AA"/>
    <w:rsid w:val="001A27CB"/>
    <w:rsid w:val="001A5DB5"/>
    <w:rsid w:val="001A60E6"/>
    <w:rsid w:val="001E5244"/>
    <w:rsid w:val="001E7470"/>
    <w:rsid w:val="0022626D"/>
    <w:rsid w:val="00235C95"/>
    <w:rsid w:val="00245BF7"/>
    <w:rsid w:val="002529E5"/>
    <w:rsid w:val="002627BE"/>
    <w:rsid w:val="00264430"/>
    <w:rsid w:val="002649B3"/>
    <w:rsid w:val="00291E40"/>
    <w:rsid w:val="002B0C6A"/>
    <w:rsid w:val="002B390A"/>
    <w:rsid w:val="002C7229"/>
    <w:rsid w:val="002D1941"/>
    <w:rsid w:val="003066E6"/>
    <w:rsid w:val="00326157"/>
    <w:rsid w:val="0035069A"/>
    <w:rsid w:val="003542AD"/>
    <w:rsid w:val="00370A02"/>
    <w:rsid w:val="00370A03"/>
    <w:rsid w:val="00373CBB"/>
    <w:rsid w:val="00386A45"/>
    <w:rsid w:val="003902A2"/>
    <w:rsid w:val="00394824"/>
    <w:rsid w:val="003A0E4B"/>
    <w:rsid w:val="003A3565"/>
    <w:rsid w:val="003A55DC"/>
    <w:rsid w:val="003A7ABF"/>
    <w:rsid w:val="003B0F61"/>
    <w:rsid w:val="003B10A6"/>
    <w:rsid w:val="003B6F8F"/>
    <w:rsid w:val="003D29E1"/>
    <w:rsid w:val="003D2DA8"/>
    <w:rsid w:val="003D6007"/>
    <w:rsid w:val="004175C4"/>
    <w:rsid w:val="0042773B"/>
    <w:rsid w:val="00442A7A"/>
    <w:rsid w:val="00456A2F"/>
    <w:rsid w:val="0048477E"/>
    <w:rsid w:val="00487F4E"/>
    <w:rsid w:val="004D5DD9"/>
    <w:rsid w:val="004D718F"/>
    <w:rsid w:val="004E5298"/>
    <w:rsid w:val="00503C22"/>
    <w:rsid w:val="00531005"/>
    <w:rsid w:val="00550E9B"/>
    <w:rsid w:val="00574140"/>
    <w:rsid w:val="005750E2"/>
    <w:rsid w:val="0059420D"/>
    <w:rsid w:val="00597910"/>
    <w:rsid w:val="005B2469"/>
    <w:rsid w:val="005D7B99"/>
    <w:rsid w:val="005E2281"/>
    <w:rsid w:val="005E4A3D"/>
    <w:rsid w:val="005E4BE5"/>
    <w:rsid w:val="00600F27"/>
    <w:rsid w:val="00604D03"/>
    <w:rsid w:val="00604FD1"/>
    <w:rsid w:val="00622D5A"/>
    <w:rsid w:val="0062328F"/>
    <w:rsid w:val="0063681A"/>
    <w:rsid w:val="006440E0"/>
    <w:rsid w:val="00647C57"/>
    <w:rsid w:val="0065562A"/>
    <w:rsid w:val="00660FF3"/>
    <w:rsid w:val="00662D16"/>
    <w:rsid w:val="00665F8E"/>
    <w:rsid w:val="006738BA"/>
    <w:rsid w:val="00683C2B"/>
    <w:rsid w:val="00684A53"/>
    <w:rsid w:val="00694478"/>
    <w:rsid w:val="0069681C"/>
    <w:rsid w:val="006C54CD"/>
    <w:rsid w:val="006C5DB4"/>
    <w:rsid w:val="006C6017"/>
    <w:rsid w:val="006D1E3F"/>
    <w:rsid w:val="006D7D31"/>
    <w:rsid w:val="006F64FE"/>
    <w:rsid w:val="00717308"/>
    <w:rsid w:val="00727B36"/>
    <w:rsid w:val="00736254"/>
    <w:rsid w:val="007456DF"/>
    <w:rsid w:val="00753479"/>
    <w:rsid w:val="00763D62"/>
    <w:rsid w:val="00786687"/>
    <w:rsid w:val="007C003D"/>
    <w:rsid w:val="007F7241"/>
    <w:rsid w:val="00822334"/>
    <w:rsid w:val="00825704"/>
    <w:rsid w:val="008274F7"/>
    <w:rsid w:val="0084308D"/>
    <w:rsid w:val="008528C5"/>
    <w:rsid w:val="00853889"/>
    <w:rsid w:val="00854B8E"/>
    <w:rsid w:val="00864AAB"/>
    <w:rsid w:val="00882B8E"/>
    <w:rsid w:val="00892776"/>
    <w:rsid w:val="008A09C6"/>
    <w:rsid w:val="008B08A6"/>
    <w:rsid w:val="008B6EC3"/>
    <w:rsid w:val="008C7459"/>
    <w:rsid w:val="008D0C7F"/>
    <w:rsid w:val="00901547"/>
    <w:rsid w:val="00942C67"/>
    <w:rsid w:val="00960A4D"/>
    <w:rsid w:val="009A014F"/>
    <w:rsid w:val="009B2EEC"/>
    <w:rsid w:val="009B7466"/>
    <w:rsid w:val="009C2984"/>
    <w:rsid w:val="009C7F04"/>
    <w:rsid w:val="00A07814"/>
    <w:rsid w:val="00A103DB"/>
    <w:rsid w:val="00A1558B"/>
    <w:rsid w:val="00A242C6"/>
    <w:rsid w:val="00A25B42"/>
    <w:rsid w:val="00A30AF6"/>
    <w:rsid w:val="00A41CDC"/>
    <w:rsid w:val="00A45163"/>
    <w:rsid w:val="00A50B45"/>
    <w:rsid w:val="00A7524D"/>
    <w:rsid w:val="00A830A7"/>
    <w:rsid w:val="00A83EE6"/>
    <w:rsid w:val="00A843B7"/>
    <w:rsid w:val="00A93E5C"/>
    <w:rsid w:val="00AC7C26"/>
    <w:rsid w:val="00AD0448"/>
    <w:rsid w:val="00AD2453"/>
    <w:rsid w:val="00AE1CDC"/>
    <w:rsid w:val="00AF1602"/>
    <w:rsid w:val="00B2541E"/>
    <w:rsid w:val="00B33494"/>
    <w:rsid w:val="00B71787"/>
    <w:rsid w:val="00B72155"/>
    <w:rsid w:val="00B72A84"/>
    <w:rsid w:val="00B809E7"/>
    <w:rsid w:val="00B81DE0"/>
    <w:rsid w:val="00BA51B4"/>
    <w:rsid w:val="00BA5D46"/>
    <w:rsid w:val="00BA6177"/>
    <w:rsid w:val="00BB66B0"/>
    <w:rsid w:val="00BB70FF"/>
    <w:rsid w:val="00BC4F3D"/>
    <w:rsid w:val="00BD21DB"/>
    <w:rsid w:val="00BD51AF"/>
    <w:rsid w:val="00BD5B94"/>
    <w:rsid w:val="00BF0232"/>
    <w:rsid w:val="00C01AF4"/>
    <w:rsid w:val="00C031C5"/>
    <w:rsid w:val="00C03C82"/>
    <w:rsid w:val="00C25E46"/>
    <w:rsid w:val="00C458BC"/>
    <w:rsid w:val="00C6542A"/>
    <w:rsid w:val="00C83131"/>
    <w:rsid w:val="00C85904"/>
    <w:rsid w:val="00C85E10"/>
    <w:rsid w:val="00C86EA2"/>
    <w:rsid w:val="00C91B4F"/>
    <w:rsid w:val="00CA425B"/>
    <w:rsid w:val="00CD0CA5"/>
    <w:rsid w:val="00CD248B"/>
    <w:rsid w:val="00CD5D0E"/>
    <w:rsid w:val="00CD744A"/>
    <w:rsid w:val="00CF40D8"/>
    <w:rsid w:val="00D252E5"/>
    <w:rsid w:val="00D375D8"/>
    <w:rsid w:val="00D37F11"/>
    <w:rsid w:val="00D46C81"/>
    <w:rsid w:val="00D574FE"/>
    <w:rsid w:val="00D666F2"/>
    <w:rsid w:val="00D66B8B"/>
    <w:rsid w:val="00D71A4A"/>
    <w:rsid w:val="00DD35C7"/>
    <w:rsid w:val="00DD7CE6"/>
    <w:rsid w:val="00DF7CA5"/>
    <w:rsid w:val="00E12DB2"/>
    <w:rsid w:val="00E22050"/>
    <w:rsid w:val="00E2481C"/>
    <w:rsid w:val="00E56383"/>
    <w:rsid w:val="00E56AD9"/>
    <w:rsid w:val="00E6215B"/>
    <w:rsid w:val="00E6517E"/>
    <w:rsid w:val="00E768AD"/>
    <w:rsid w:val="00E96C2F"/>
    <w:rsid w:val="00EA54FD"/>
    <w:rsid w:val="00EA7A31"/>
    <w:rsid w:val="00EB7905"/>
    <w:rsid w:val="00EB7B19"/>
    <w:rsid w:val="00EE5634"/>
    <w:rsid w:val="00EF2B95"/>
    <w:rsid w:val="00F02693"/>
    <w:rsid w:val="00F07BC3"/>
    <w:rsid w:val="00F30458"/>
    <w:rsid w:val="00F30C03"/>
    <w:rsid w:val="00F359B8"/>
    <w:rsid w:val="00F43A9A"/>
    <w:rsid w:val="00F5245D"/>
    <w:rsid w:val="00F57E7F"/>
    <w:rsid w:val="00F66FA9"/>
    <w:rsid w:val="00F90557"/>
    <w:rsid w:val="00F922B4"/>
    <w:rsid w:val="00F924CA"/>
    <w:rsid w:val="00F94DFD"/>
    <w:rsid w:val="00F97FAA"/>
    <w:rsid w:val="00FA7661"/>
    <w:rsid w:val="00FB059E"/>
    <w:rsid w:val="00FB18F9"/>
    <w:rsid w:val="00FB373A"/>
    <w:rsid w:val="00FB62CE"/>
    <w:rsid w:val="00FD1F1F"/>
    <w:rsid w:val="00FD2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F2AAE-1A94-4463-904D-81DF8DF9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E4B"/>
  </w:style>
  <w:style w:type="paragraph" w:styleId="3">
    <w:name w:val="heading 3"/>
    <w:basedOn w:val="a"/>
    <w:next w:val="a"/>
    <w:link w:val="30"/>
    <w:qFormat/>
    <w:rsid w:val="00AD0448"/>
    <w:pPr>
      <w:keepNext/>
      <w:spacing w:after="0" w:line="240" w:lineRule="auto"/>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9A014F"/>
    <w:pPr>
      <w:spacing w:after="0" w:line="240" w:lineRule="auto"/>
    </w:pPr>
    <w:rPr>
      <w:sz w:val="20"/>
      <w:szCs w:val="20"/>
    </w:rPr>
  </w:style>
  <w:style w:type="character" w:customStyle="1" w:styleId="a4">
    <w:name w:val="Текст концевой сноски Знак"/>
    <w:basedOn w:val="a0"/>
    <w:link w:val="a3"/>
    <w:uiPriority w:val="99"/>
    <w:rsid w:val="009A014F"/>
    <w:rPr>
      <w:sz w:val="20"/>
      <w:szCs w:val="20"/>
    </w:rPr>
  </w:style>
  <w:style w:type="character" w:styleId="a5">
    <w:name w:val="endnote reference"/>
    <w:basedOn w:val="a0"/>
    <w:uiPriority w:val="99"/>
    <w:semiHidden/>
    <w:unhideWhenUsed/>
    <w:rsid w:val="009A014F"/>
    <w:rPr>
      <w:vertAlign w:val="superscript"/>
    </w:rPr>
  </w:style>
  <w:style w:type="paragraph" w:styleId="a6">
    <w:name w:val="footnote text"/>
    <w:basedOn w:val="a"/>
    <w:link w:val="a7"/>
    <w:uiPriority w:val="99"/>
    <w:semiHidden/>
    <w:unhideWhenUsed/>
    <w:rsid w:val="009A014F"/>
    <w:pPr>
      <w:spacing w:after="0" w:line="240" w:lineRule="auto"/>
    </w:pPr>
    <w:rPr>
      <w:sz w:val="20"/>
      <w:szCs w:val="20"/>
    </w:rPr>
  </w:style>
  <w:style w:type="character" w:customStyle="1" w:styleId="a7">
    <w:name w:val="Текст сноски Знак"/>
    <w:basedOn w:val="a0"/>
    <w:link w:val="a6"/>
    <w:uiPriority w:val="99"/>
    <w:semiHidden/>
    <w:rsid w:val="009A014F"/>
    <w:rPr>
      <w:sz w:val="20"/>
      <w:szCs w:val="20"/>
    </w:rPr>
  </w:style>
  <w:style w:type="character" w:styleId="a8">
    <w:name w:val="footnote reference"/>
    <w:basedOn w:val="a0"/>
    <w:uiPriority w:val="99"/>
    <w:semiHidden/>
    <w:unhideWhenUsed/>
    <w:rsid w:val="009A014F"/>
    <w:rPr>
      <w:vertAlign w:val="superscript"/>
    </w:rPr>
  </w:style>
  <w:style w:type="paragraph" w:styleId="a9">
    <w:name w:val="header"/>
    <w:basedOn w:val="a"/>
    <w:link w:val="aa"/>
    <w:uiPriority w:val="99"/>
    <w:unhideWhenUsed/>
    <w:rsid w:val="0006451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4510"/>
  </w:style>
  <w:style w:type="paragraph" w:styleId="ab">
    <w:name w:val="footer"/>
    <w:basedOn w:val="a"/>
    <w:link w:val="ac"/>
    <w:unhideWhenUsed/>
    <w:rsid w:val="0006451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64510"/>
  </w:style>
  <w:style w:type="paragraph" w:styleId="ad">
    <w:name w:val="Body Text Indent"/>
    <w:basedOn w:val="a"/>
    <w:link w:val="ae"/>
    <w:unhideWhenUsed/>
    <w:rsid w:val="00BD21DB"/>
    <w:pPr>
      <w:spacing w:after="0" w:line="240" w:lineRule="auto"/>
      <w:ind w:firstLine="900"/>
      <w:jc w:val="both"/>
    </w:pPr>
    <w:rPr>
      <w:rFonts w:ascii="Times New Roman" w:eastAsia="Calibri" w:hAnsi="Times New Roman" w:cs="Times New Roman"/>
      <w:sz w:val="28"/>
      <w:szCs w:val="28"/>
    </w:rPr>
  </w:style>
  <w:style w:type="character" w:customStyle="1" w:styleId="ae">
    <w:name w:val="Основной текст с отступом Знак"/>
    <w:basedOn w:val="a0"/>
    <w:link w:val="ad"/>
    <w:rsid w:val="00BD21DB"/>
    <w:rPr>
      <w:rFonts w:ascii="Times New Roman" w:eastAsia="Calibri" w:hAnsi="Times New Roman" w:cs="Times New Roman"/>
      <w:sz w:val="28"/>
      <w:szCs w:val="28"/>
    </w:rPr>
  </w:style>
  <w:style w:type="paragraph" w:styleId="af">
    <w:name w:val="No Spacing"/>
    <w:uiPriority w:val="1"/>
    <w:qFormat/>
    <w:rsid w:val="00BD21DB"/>
    <w:pPr>
      <w:spacing w:after="0" w:line="240" w:lineRule="auto"/>
    </w:pPr>
    <w:rPr>
      <w:rFonts w:ascii="Times New Roman" w:eastAsia="Calibri" w:hAnsi="Times New Roman" w:cs="Times New Roman"/>
      <w:sz w:val="24"/>
      <w:szCs w:val="24"/>
    </w:rPr>
  </w:style>
  <w:style w:type="character" w:customStyle="1" w:styleId="FontStyle15">
    <w:name w:val="Font Style15"/>
    <w:uiPriority w:val="99"/>
    <w:rsid w:val="00BD21DB"/>
    <w:rPr>
      <w:rFonts w:ascii="Times New Roman" w:hAnsi="Times New Roman" w:cs="Times New Roman"/>
      <w:sz w:val="26"/>
      <w:szCs w:val="26"/>
    </w:rPr>
  </w:style>
  <w:style w:type="paragraph" w:styleId="af0">
    <w:name w:val="Normal (Web)"/>
    <w:basedOn w:val="a"/>
    <w:rsid w:val="00150536"/>
    <w:pPr>
      <w:spacing w:before="100" w:beforeAutospacing="1" w:after="119" w:line="240" w:lineRule="auto"/>
    </w:pPr>
    <w:rPr>
      <w:rFonts w:ascii="Times New Roman" w:eastAsia="Times New Roman" w:hAnsi="Times New Roman" w:cs="Times New Roman"/>
      <w:color w:val="000000"/>
      <w:sz w:val="24"/>
      <w:szCs w:val="24"/>
    </w:rPr>
  </w:style>
  <w:style w:type="paragraph" w:styleId="af1">
    <w:name w:val="Balloon Text"/>
    <w:basedOn w:val="a"/>
    <w:link w:val="af2"/>
    <w:uiPriority w:val="99"/>
    <w:semiHidden/>
    <w:unhideWhenUsed/>
    <w:rsid w:val="00864AA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64AAB"/>
    <w:rPr>
      <w:rFonts w:ascii="Tahoma" w:hAnsi="Tahoma" w:cs="Tahoma"/>
      <w:sz w:val="16"/>
      <w:szCs w:val="16"/>
    </w:rPr>
  </w:style>
  <w:style w:type="paragraph" w:customStyle="1" w:styleId="ConsPlusNormal">
    <w:name w:val="ConsPlusNormal"/>
    <w:rsid w:val="00291E40"/>
    <w:pPr>
      <w:autoSpaceDE w:val="0"/>
      <w:autoSpaceDN w:val="0"/>
      <w:adjustRightInd w:val="0"/>
      <w:spacing w:after="0" w:line="240" w:lineRule="auto"/>
    </w:pPr>
    <w:rPr>
      <w:rFonts w:ascii="Times New Roman" w:hAnsi="Times New Roman" w:cs="Times New Roman"/>
      <w:sz w:val="28"/>
      <w:szCs w:val="28"/>
    </w:rPr>
  </w:style>
  <w:style w:type="character" w:customStyle="1" w:styleId="30">
    <w:name w:val="Заголовок 3 Знак"/>
    <w:basedOn w:val="a0"/>
    <w:link w:val="3"/>
    <w:rsid w:val="00AD0448"/>
    <w:rPr>
      <w:rFonts w:ascii="Times New Roman" w:eastAsia="Times New Roman" w:hAnsi="Times New Roman" w:cs="Times New Roman"/>
      <w:sz w:val="28"/>
      <w:szCs w:val="20"/>
    </w:rPr>
  </w:style>
  <w:style w:type="paragraph" w:styleId="af3">
    <w:name w:val="Body Text"/>
    <w:basedOn w:val="a"/>
    <w:link w:val="af4"/>
    <w:uiPriority w:val="99"/>
    <w:unhideWhenUsed/>
    <w:rsid w:val="00684A53"/>
    <w:pPr>
      <w:spacing w:after="120"/>
    </w:pPr>
  </w:style>
  <w:style w:type="character" w:customStyle="1" w:styleId="af4">
    <w:name w:val="Основной текст Знак"/>
    <w:basedOn w:val="a0"/>
    <w:link w:val="af3"/>
    <w:uiPriority w:val="99"/>
    <w:rsid w:val="00684A53"/>
  </w:style>
  <w:style w:type="paragraph" w:customStyle="1" w:styleId="Default">
    <w:name w:val="Default"/>
    <w:rsid w:val="00F66FA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5750-41A8-4EE5-A03E-FFA83469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4636</Words>
  <Characters>26430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Kondratyeva</dc:creator>
  <cp:lastModifiedBy>Пользователь</cp:lastModifiedBy>
  <cp:revision>7</cp:revision>
  <cp:lastPrinted>2017-04-28T06:24:00Z</cp:lastPrinted>
  <dcterms:created xsi:type="dcterms:W3CDTF">2017-04-24T10:08:00Z</dcterms:created>
  <dcterms:modified xsi:type="dcterms:W3CDTF">2017-04-28T06:25:00Z</dcterms:modified>
</cp:coreProperties>
</file>