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12" w:rsidRPr="006F2C12" w:rsidRDefault="006F2C12" w:rsidP="006F2C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2C12">
        <w:rPr>
          <w:rFonts w:ascii="Times New Roman" w:hAnsi="Times New Roman" w:cs="Times New Roman"/>
          <w:sz w:val="28"/>
          <w:szCs w:val="28"/>
        </w:rPr>
        <w:t>АДМИНИСТРАЦИЯ ПОСЕЛКА ПОНЫРИ</w:t>
      </w:r>
    </w:p>
    <w:p w:rsidR="006F2C12" w:rsidRPr="006F2C12" w:rsidRDefault="006F2C12" w:rsidP="006F2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C12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6F2C12" w:rsidRPr="006F2C12" w:rsidRDefault="006F2C12" w:rsidP="006F2C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C12" w:rsidRPr="006F2C12" w:rsidRDefault="006F2C12" w:rsidP="006F2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C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2C12" w:rsidRDefault="006F2C12" w:rsidP="006F2C12">
      <w:pPr>
        <w:jc w:val="center"/>
        <w:rPr>
          <w:sz w:val="28"/>
          <w:szCs w:val="28"/>
        </w:rPr>
      </w:pPr>
    </w:p>
    <w:p w:rsidR="006F2C12" w:rsidRPr="006F2C12" w:rsidRDefault="006F2C12" w:rsidP="006F2C1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6F2C1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6F2C12">
        <w:rPr>
          <w:rFonts w:ascii="Times New Roman" w:hAnsi="Times New Roman" w:cs="Times New Roman"/>
          <w:sz w:val="28"/>
          <w:szCs w:val="28"/>
          <w:u w:val="single"/>
        </w:rPr>
        <w:t xml:space="preserve"> 2019 года </w:t>
      </w:r>
      <w:r w:rsidRPr="006F2C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F2C1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6F2C12" w:rsidRPr="006F2C12" w:rsidRDefault="006F2C12" w:rsidP="006F2C12">
      <w:pPr>
        <w:rPr>
          <w:rFonts w:ascii="Times New Roman" w:hAnsi="Times New Roman" w:cs="Times New Roman"/>
          <w:sz w:val="16"/>
          <w:szCs w:val="16"/>
        </w:rPr>
      </w:pPr>
      <w:r w:rsidRPr="006F2C12">
        <w:rPr>
          <w:rFonts w:ascii="Times New Roman" w:hAnsi="Times New Roman" w:cs="Times New Roman"/>
          <w:sz w:val="16"/>
          <w:szCs w:val="16"/>
        </w:rPr>
        <w:t>Курская область, п. Поныри, ул. Веселая, д.3</w:t>
      </w:r>
    </w:p>
    <w:p w:rsidR="006F2C12" w:rsidRDefault="006F2C12" w:rsidP="006F2C12">
      <w:pPr>
        <w:rPr>
          <w:sz w:val="28"/>
          <w:szCs w:val="28"/>
        </w:rPr>
      </w:pPr>
    </w:p>
    <w:p w:rsidR="008E1D18" w:rsidRDefault="00534FF9" w:rsidP="00417389">
      <w:pPr>
        <w:pStyle w:val="21"/>
        <w:shd w:val="clear" w:color="auto" w:fill="auto"/>
        <w:spacing w:before="0" w:after="238" w:line="319" w:lineRule="exact"/>
        <w:ind w:left="20" w:right="4132"/>
        <w:jc w:val="both"/>
      </w:pPr>
      <w:r>
        <w:t>Об утвер</w:t>
      </w:r>
      <w:r w:rsidR="006F2C12">
        <w:t xml:space="preserve">ждении муниципальной программы </w:t>
      </w:r>
      <w:r>
        <w:t xml:space="preserve">«Защита населения и территории от </w:t>
      </w:r>
      <w:r w:rsidR="006F2C12">
        <w:t>чрезвычайных ситуаций</w:t>
      </w:r>
      <w:r>
        <w:t xml:space="preserve">, обеспечения пожарной безопасности и безопасности людей на водных объектах </w:t>
      </w:r>
      <w:r w:rsidR="006F2C12">
        <w:t>на 2020-2024 годы на территории поселка Поныри</w:t>
      </w:r>
      <w:r>
        <w:t>»</w:t>
      </w:r>
    </w:p>
    <w:p w:rsidR="008E1D18" w:rsidRDefault="006F2C12">
      <w:pPr>
        <w:pStyle w:val="21"/>
        <w:shd w:val="clear" w:color="auto" w:fill="auto"/>
        <w:spacing w:before="0" w:after="0" w:line="322" w:lineRule="exact"/>
        <w:ind w:left="20" w:firstLine="720"/>
        <w:jc w:val="both"/>
      </w:pPr>
      <w:r w:rsidRPr="006F2C12">
        <w:t>В соответствии с Федеральным закон</w:t>
      </w:r>
      <w:r w:rsidR="000373D0">
        <w:t>о</w:t>
      </w:r>
      <w:r w:rsidRPr="006F2C12">
        <w:t>м от 06.10.2003 года № 131-ФЗ «Об общих принципах организации местного самоупра</w:t>
      </w:r>
      <w:r w:rsidR="000373D0">
        <w:t xml:space="preserve">вления в Российской Федерации», </w:t>
      </w:r>
      <w:r>
        <w:t>постановлением Администрации поселка Поныри</w:t>
      </w:r>
      <w:r w:rsidRPr="006F2C12">
        <w:t xml:space="preserve"> </w:t>
      </w:r>
      <w:r>
        <w:t xml:space="preserve">от 25.10.2013 года № 258-а «Об утверждении Порядка разработки, реализации и оценки эффективности муниципальных программ администрации поселка Поныри Поныровского района Курской области», </w:t>
      </w:r>
      <w:r w:rsidRPr="006F2C12">
        <w:t xml:space="preserve">в целях реализация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 на территории </w:t>
      </w:r>
      <w:r>
        <w:t>поселка Поныри</w:t>
      </w:r>
      <w:r w:rsidRPr="006F2C12">
        <w:t>,</w:t>
      </w:r>
      <w:r w:rsidR="00534FF9">
        <w:t xml:space="preserve"> </w:t>
      </w:r>
      <w:r>
        <w:t>А</w:t>
      </w:r>
      <w:r w:rsidR="00534FF9">
        <w:t xml:space="preserve">дминистрация поселка Поныри </w:t>
      </w:r>
      <w:r w:rsidR="00534FF9">
        <w:rPr>
          <w:rStyle w:val="3pt"/>
        </w:rPr>
        <w:t>постановляет:</w:t>
      </w:r>
    </w:p>
    <w:p w:rsidR="008E1D18" w:rsidRDefault="00534FF9">
      <w:pPr>
        <w:pStyle w:val="21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0" w:line="319" w:lineRule="exact"/>
        <w:ind w:left="20" w:firstLine="720"/>
        <w:jc w:val="both"/>
      </w:pPr>
      <w:r>
        <w:t xml:space="preserve">Утвердить муниципальную программу «Защита населения и территории от </w:t>
      </w:r>
      <w:r w:rsidR="00417389">
        <w:t>чрезвычайных ситуаций</w:t>
      </w:r>
      <w:r>
        <w:t xml:space="preserve">, обеспечения пожарной безопасности и безопасности людей на водных объектах </w:t>
      </w:r>
      <w:r w:rsidR="00417389">
        <w:t>на 2020-2024 годы на территории поселка Поныри</w:t>
      </w:r>
      <w:r>
        <w:t>» согласно приложению.</w:t>
      </w:r>
    </w:p>
    <w:p w:rsidR="00417389" w:rsidRDefault="00417389" w:rsidP="00417389">
      <w:pPr>
        <w:pStyle w:val="21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0" w:line="319" w:lineRule="exact"/>
        <w:ind w:left="20" w:firstLine="720"/>
        <w:jc w:val="both"/>
      </w:pPr>
      <w:r>
        <w:t>Признать утратившим силу постановление Администрации поселка Поныри от 30.12.2013 года № 347 «</w:t>
      </w:r>
      <w:r w:rsidRPr="00417389">
        <w:t>Об утверждении муниципальной программы администрации поселка Поныри Поныровского района Курской области «Защита населения и территории от ЧС, обеспечения пожарной безопасности и безопасности людей на водных объектах (2014-2020 годы)»</w:t>
      </w:r>
      <w:r>
        <w:t>.</w:t>
      </w:r>
    </w:p>
    <w:p w:rsidR="008E1D18" w:rsidRDefault="00417389" w:rsidP="00417389">
      <w:pPr>
        <w:pStyle w:val="21"/>
        <w:shd w:val="clear" w:color="auto" w:fill="auto"/>
        <w:tabs>
          <w:tab w:val="left" w:pos="2862"/>
        </w:tabs>
        <w:spacing w:before="0" w:after="236" w:line="319" w:lineRule="exact"/>
        <w:ind w:firstLine="740"/>
        <w:jc w:val="both"/>
      </w:pPr>
      <w:r>
        <w:t xml:space="preserve">3. </w:t>
      </w:r>
      <w:r w:rsidRPr="00417389">
        <w:t>Настоящее постановление подлежит размещению на официально</w:t>
      </w:r>
      <w:r>
        <w:t>м</w:t>
      </w:r>
      <w:r w:rsidRPr="00417389">
        <w:t xml:space="preserve"> сайте муниципального образования «поселок </w:t>
      </w:r>
      <w:r>
        <w:t>Поныри</w:t>
      </w:r>
      <w:r w:rsidRPr="00417389">
        <w:t xml:space="preserve">» </w:t>
      </w:r>
      <w:r>
        <w:t>Поныровского</w:t>
      </w:r>
      <w:r w:rsidRPr="00417389">
        <w:t xml:space="preserve"> района Курской области в сети «Интернет», вступает в силу со дня его</w:t>
      </w:r>
      <w:r w:rsidR="00534FF9">
        <w:t xml:space="preserve"> подписания.</w:t>
      </w:r>
    </w:p>
    <w:p w:rsidR="00534FF9" w:rsidRDefault="00534FF9">
      <w:pPr>
        <w:pStyle w:val="21"/>
        <w:shd w:val="clear" w:color="auto" w:fill="auto"/>
        <w:tabs>
          <w:tab w:val="left" w:pos="4327"/>
        </w:tabs>
        <w:spacing w:before="0" w:after="0" w:line="324" w:lineRule="exact"/>
        <w:ind w:left="360"/>
      </w:pPr>
    </w:p>
    <w:p w:rsidR="008E1D18" w:rsidRDefault="00534FF9" w:rsidP="00417389">
      <w:pPr>
        <w:pStyle w:val="21"/>
        <w:shd w:val="clear" w:color="auto" w:fill="auto"/>
        <w:tabs>
          <w:tab w:val="left" w:pos="4327"/>
        </w:tabs>
        <w:spacing w:before="0" w:after="0" w:line="324" w:lineRule="exact"/>
        <w:ind w:left="360"/>
      </w:pPr>
      <w:r>
        <w:t>Г лава</w:t>
      </w:r>
      <w:r w:rsidR="00417389">
        <w:t xml:space="preserve"> п</w:t>
      </w:r>
      <w:r>
        <w:t xml:space="preserve">оселка Поныри </w:t>
      </w:r>
      <w:r>
        <w:rPr>
          <w:rStyle w:val="165pt-2pt"/>
        </w:rPr>
        <w:t xml:space="preserve">                                                                                                            </w:t>
      </w:r>
      <w:r w:rsidR="00417389">
        <w:t>А. И. Торубаров</w:t>
      </w:r>
    </w:p>
    <w:p w:rsidR="00CE0540" w:rsidRDefault="00CE0540" w:rsidP="00417389">
      <w:pPr>
        <w:pStyle w:val="21"/>
        <w:shd w:val="clear" w:color="auto" w:fill="auto"/>
        <w:spacing w:before="0" w:after="0" w:line="240" w:lineRule="auto"/>
        <w:jc w:val="right"/>
      </w:pPr>
    </w:p>
    <w:p w:rsidR="00CE0540" w:rsidRDefault="00CE0540" w:rsidP="00417389">
      <w:pPr>
        <w:pStyle w:val="21"/>
        <w:shd w:val="clear" w:color="auto" w:fill="auto"/>
        <w:spacing w:before="0" w:after="0" w:line="240" w:lineRule="auto"/>
        <w:jc w:val="right"/>
      </w:pPr>
    </w:p>
    <w:p w:rsidR="00CE0540" w:rsidRDefault="00CE0540" w:rsidP="00417389">
      <w:pPr>
        <w:pStyle w:val="21"/>
        <w:shd w:val="clear" w:color="auto" w:fill="auto"/>
        <w:spacing w:before="0" w:after="0" w:line="240" w:lineRule="auto"/>
        <w:jc w:val="right"/>
      </w:pPr>
    </w:p>
    <w:p w:rsidR="00CE0540" w:rsidRDefault="00CE0540" w:rsidP="00417389">
      <w:pPr>
        <w:pStyle w:val="21"/>
        <w:shd w:val="clear" w:color="auto" w:fill="auto"/>
        <w:spacing w:before="0" w:after="0" w:line="240" w:lineRule="auto"/>
        <w:jc w:val="right"/>
      </w:pPr>
    </w:p>
    <w:p w:rsidR="00417389" w:rsidRDefault="00534FF9" w:rsidP="00417389">
      <w:pPr>
        <w:pStyle w:val="21"/>
        <w:shd w:val="clear" w:color="auto" w:fill="auto"/>
        <w:spacing w:before="0" w:after="0" w:line="240" w:lineRule="auto"/>
        <w:jc w:val="right"/>
      </w:pPr>
      <w:r>
        <w:t>Приложение</w:t>
      </w:r>
    </w:p>
    <w:p w:rsidR="00417389" w:rsidRDefault="00534FF9" w:rsidP="00417389">
      <w:pPr>
        <w:pStyle w:val="21"/>
        <w:shd w:val="clear" w:color="auto" w:fill="auto"/>
        <w:spacing w:before="0" w:after="0" w:line="240" w:lineRule="auto"/>
        <w:jc w:val="right"/>
      </w:pPr>
      <w:r>
        <w:t xml:space="preserve"> к постановлению</w:t>
      </w:r>
    </w:p>
    <w:p w:rsidR="00417389" w:rsidRDefault="00534FF9" w:rsidP="00417389">
      <w:pPr>
        <w:pStyle w:val="21"/>
        <w:shd w:val="clear" w:color="auto" w:fill="auto"/>
        <w:spacing w:before="0" w:after="0" w:line="240" w:lineRule="auto"/>
        <w:jc w:val="right"/>
      </w:pPr>
      <w:r>
        <w:lastRenderedPageBreak/>
        <w:t xml:space="preserve"> Администрации </w:t>
      </w:r>
    </w:p>
    <w:p w:rsidR="00417389" w:rsidRDefault="00534FF9" w:rsidP="00417389">
      <w:pPr>
        <w:pStyle w:val="21"/>
        <w:shd w:val="clear" w:color="auto" w:fill="auto"/>
        <w:spacing w:before="0" w:after="0" w:line="240" w:lineRule="auto"/>
        <w:jc w:val="right"/>
      </w:pPr>
      <w:r>
        <w:t xml:space="preserve">поселка Поныри </w:t>
      </w:r>
    </w:p>
    <w:p w:rsidR="008E1D18" w:rsidRDefault="00534FF9" w:rsidP="00417389">
      <w:pPr>
        <w:pStyle w:val="21"/>
        <w:shd w:val="clear" w:color="auto" w:fill="auto"/>
        <w:spacing w:before="0" w:after="0" w:line="240" w:lineRule="auto"/>
        <w:jc w:val="right"/>
      </w:pPr>
      <w:r>
        <w:t xml:space="preserve">от </w:t>
      </w:r>
      <w:r w:rsidR="00417389">
        <w:t>_____ 2019 № ____</w:t>
      </w:r>
    </w:p>
    <w:p w:rsidR="00417389" w:rsidRDefault="00417389">
      <w:pPr>
        <w:pStyle w:val="30"/>
        <w:shd w:val="clear" w:color="auto" w:fill="auto"/>
        <w:spacing w:before="0"/>
        <w:ind w:right="40"/>
      </w:pPr>
    </w:p>
    <w:p w:rsidR="008E1D18" w:rsidRDefault="00534FF9" w:rsidP="00417389">
      <w:pPr>
        <w:pStyle w:val="30"/>
        <w:shd w:val="clear" w:color="auto" w:fill="auto"/>
        <w:spacing w:before="0"/>
        <w:ind w:right="40"/>
      </w:pPr>
      <w:r>
        <w:t xml:space="preserve">Муниципальная программа «Защита населения и территории от </w:t>
      </w:r>
      <w:r w:rsidR="00417389">
        <w:t>чрезвычайных ситуаций</w:t>
      </w:r>
      <w:r>
        <w:t>, обеспечения пожарной безопасности и безопасности людей на водных объектах</w:t>
      </w:r>
      <w:r w:rsidR="00417389">
        <w:t xml:space="preserve"> на 2020</w:t>
      </w:r>
      <w:r>
        <w:t>-202</w:t>
      </w:r>
      <w:r w:rsidR="00417389">
        <w:t>4 годы на территории поселка Поныри</w:t>
      </w:r>
      <w:r>
        <w:t>»</w:t>
      </w:r>
    </w:p>
    <w:p w:rsidR="00417389" w:rsidRDefault="00417389" w:rsidP="00417389">
      <w:pPr>
        <w:pStyle w:val="30"/>
        <w:shd w:val="clear" w:color="auto" w:fill="auto"/>
        <w:spacing w:before="0"/>
        <w:ind w:right="40"/>
      </w:pPr>
    </w:p>
    <w:p w:rsidR="00417389" w:rsidRDefault="00417389" w:rsidP="00417389">
      <w:pPr>
        <w:pStyle w:val="30"/>
        <w:shd w:val="clear" w:color="auto" w:fill="auto"/>
        <w:spacing w:before="0"/>
        <w:ind w:right="40"/>
      </w:pPr>
    </w:p>
    <w:p w:rsidR="008E1D18" w:rsidRDefault="00534FF9">
      <w:pPr>
        <w:pStyle w:val="30"/>
        <w:shd w:val="clear" w:color="auto" w:fill="auto"/>
        <w:spacing w:before="0" w:line="322" w:lineRule="exact"/>
        <w:ind w:right="40"/>
      </w:pPr>
      <w:r>
        <w:rPr>
          <w:rStyle w:val="33pt"/>
          <w:b/>
          <w:bCs/>
        </w:rPr>
        <w:t>ПАСПОРТ</w:t>
      </w:r>
    </w:p>
    <w:p w:rsidR="008E1D18" w:rsidRDefault="00534FF9">
      <w:pPr>
        <w:pStyle w:val="30"/>
        <w:shd w:val="clear" w:color="auto" w:fill="auto"/>
        <w:spacing w:before="0" w:line="322" w:lineRule="exact"/>
        <w:ind w:right="40"/>
      </w:pPr>
      <w:r>
        <w:t xml:space="preserve">муниципальной программы </w:t>
      </w:r>
      <w:r w:rsidR="00417389">
        <w:t>«Защита населения и территории от чрезвычайных ситуаций, обеспечения пожарной безопасности и безопасности людей на водных объектах на 2020-2024 годы на территории поселка Поныри»</w:t>
      </w:r>
    </w:p>
    <w:p w:rsidR="00CE0540" w:rsidRDefault="00CE0540">
      <w:pPr>
        <w:pStyle w:val="30"/>
        <w:shd w:val="clear" w:color="auto" w:fill="auto"/>
        <w:spacing w:before="0" w:line="322" w:lineRule="exact"/>
        <w:ind w:right="40"/>
      </w:pPr>
    </w:p>
    <w:p w:rsidR="00CE0540" w:rsidRDefault="00CE0540">
      <w:pPr>
        <w:pStyle w:val="30"/>
        <w:shd w:val="clear" w:color="auto" w:fill="auto"/>
        <w:spacing w:before="0" w:line="322" w:lineRule="exact"/>
        <w:ind w:right="40"/>
      </w:pPr>
    </w:p>
    <w:tbl>
      <w:tblPr>
        <w:tblStyle w:val="a8"/>
        <w:tblW w:w="9068" w:type="dxa"/>
        <w:tblLook w:val="04A0" w:firstRow="1" w:lastRow="0" w:firstColumn="1" w:lastColumn="0" w:noHBand="0" w:noVBand="1"/>
      </w:tblPr>
      <w:tblGrid>
        <w:gridCol w:w="2405"/>
        <w:gridCol w:w="6663"/>
      </w:tblGrid>
      <w:tr w:rsidR="00CE0540" w:rsidTr="00B41821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540" w:rsidRDefault="00CE0540" w:rsidP="00CE0540">
            <w:pPr>
              <w:pStyle w:val="50"/>
              <w:shd w:val="clear" w:color="auto" w:fill="auto"/>
              <w:spacing w:before="0" w:after="0" w:line="317" w:lineRule="exact"/>
              <w:ind w:left="140" w:firstLine="0"/>
              <w:jc w:val="left"/>
            </w:pPr>
            <w:r>
              <w:rPr>
                <w:rStyle w:val="514pt"/>
              </w:rPr>
              <w:t>Ответственный</w:t>
            </w:r>
          </w:p>
          <w:p w:rsidR="00CE0540" w:rsidRDefault="00CE0540" w:rsidP="00CE0540">
            <w:pPr>
              <w:pStyle w:val="50"/>
              <w:shd w:val="clear" w:color="auto" w:fill="auto"/>
              <w:spacing w:before="0" w:after="0" w:line="317" w:lineRule="exact"/>
              <w:ind w:left="140" w:firstLine="0"/>
              <w:jc w:val="left"/>
            </w:pPr>
            <w:r>
              <w:rPr>
                <w:rStyle w:val="514pt"/>
              </w:rPr>
              <w:t>исполнитель</w:t>
            </w:r>
          </w:p>
          <w:p w:rsidR="00CE0540" w:rsidRDefault="00CE0540" w:rsidP="00CE0540">
            <w:pPr>
              <w:pStyle w:val="50"/>
              <w:shd w:val="clear" w:color="auto" w:fill="auto"/>
              <w:spacing w:before="0" w:after="0" w:line="317" w:lineRule="exact"/>
              <w:ind w:left="140" w:firstLine="0"/>
              <w:jc w:val="left"/>
            </w:pPr>
            <w:r>
              <w:rPr>
                <w:rStyle w:val="514pt"/>
              </w:rPr>
              <w:t>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540" w:rsidRDefault="00CE0540" w:rsidP="00CE0540">
            <w:pPr>
              <w:pStyle w:val="50"/>
              <w:shd w:val="clear" w:color="auto" w:fill="auto"/>
              <w:spacing w:before="0" w:after="0" w:line="317" w:lineRule="exact"/>
              <w:ind w:left="80" w:firstLine="0"/>
              <w:jc w:val="left"/>
            </w:pPr>
            <w:r>
              <w:rPr>
                <w:rStyle w:val="514pt"/>
              </w:rPr>
              <w:t>Администрация поселка Поныри Курской области</w:t>
            </w:r>
          </w:p>
        </w:tc>
      </w:tr>
      <w:tr w:rsidR="00CE0540" w:rsidTr="00B41821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540" w:rsidRDefault="00CE0540" w:rsidP="00CE0540">
            <w:pPr>
              <w:pStyle w:val="50"/>
              <w:shd w:val="clear" w:color="auto" w:fill="auto"/>
              <w:spacing w:before="0" w:after="60" w:line="280" w:lineRule="exact"/>
              <w:ind w:left="140" w:firstLine="0"/>
              <w:jc w:val="left"/>
            </w:pPr>
            <w:r>
              <w:rPr>
                <w:rStyle w:val="514pt"/>
              </w:rPr>
              <w:t>Соисполнители</w:t>
            </w:r>
          </w:p>
          <w:p w:rsidR="00CE0540" w:rsidRDefault="00CE0540" w:rsidP="00CE0540">
            <w:pPr>
              <w:pStyle w:val="50"/>
              <w:shd w:val="clear" w:color="auto" w:fill="auto"/>
              <w:spacing w:before="60" w:after="0" w:line="280" w:lineRule="exact"/>
              <w:ind w:left="140" w:firstLine="0"/>
              <w:jc w:val="left"/>
            </w:pPr>
            <w:r>
              <w:rPr>
                <w:rStyle w:val="514pt"/>
              </w:rPr>
              <w:t>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540" w:rsidRDefault="00CE0540" w:rsidP="00CE0540">
            <w:pPr>
              <w:pStyle w:val="5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514pt"/>
              </w:rPr>
              <w:t>отсутствуют</w:t>
            </w:r>
          </w:p>
        </w:tc>
      </w:tr>
      <w:tr w:rsidR="00CE0540" w:rsidTr="00B41821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540" w:rsidRDefault="00CE0540" w:rsidP="00CE0540">
            <w:pPr>
              <w:pStyle w:val="50"/>
              <w:shd w:val="clear" w:color="auto" w:fill="auto"/>
              <w:spacing w:before="0" w:after="60" w:line="280" w:lineRule="exact"/>
              <w:ind w:left="140" w:firstLine="0"/>
              <w:jc w:val="left"/>
            </w:pPr>
            <w:r>
              <w:rPr>
                <w:rStyle w:val="514pt"/>
              </w:rPr>
              <w:t>Участники</w:t>
            </w:r>
          </w:p>
          <w:p w:rsidR="00CE0540" w:rsidRDefault="00CE0540" w:rsidP="00CE0540">
            <w:pPr>
              <w:pStyle w:val="50"/>
              <w:shd w:val="clear" w:color="auto" w:fill="auto"/>
              <w:spacing w:before="60" w:after="0" w:line="280" w:lineRule="exact"/>
              <w:ind w:left="140" w:firstLine="0"/>
              <w:jc w:val="left"/>
            </w:pPr>
            <w:r>
              <w:rPr>
                <w:rStyle w:val="514pt"/>
              </w:rPr>
              <w:t>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540" w:rsidRDefault="00CE0540" w:rsidP="00CE0540">
            <w:pPr>
              <w:pStyle w:val="50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514pt"/>
              </w:rPr>
              <w:t>Администрация поселка Поныри, подведомственные организации.</w:t>
            </w:r>
          </w:p>
        </w:tc>
      </w:tr>
      <w:tr w:rsidR="00CE0540" w:rsidTr="00B41821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540" w:rsidRDefault="00CE0540" w:rsidP="00CE0540">
            <w:pPr>
              <w:pStyle w:val="50"/>
              <w:shd w:val="clear" w:color="auto" w:fill="auto"/>
              <w:spacing w:before="0" w:after="60" w:line="280" w:lineRule="exact"/>
              <w:ind w:left="140" w:firstLine="0"/>
              <w:jc w:val="left"/>
            </w:pPr>
            <w:r>
              <w:rPr>
                <w:rStyle w:val="514pt"/>
              </w:rPr>
              <w:t>подпрограммы</w:t>
            </w:r>
          </w:p>
          <w:p w:rsidR="00CE0540" w:rsidRDefault="00CE0540" w:rsidP="00CE0540">
            <w:pPr>
              <w:pStyle w:val="50"/>
              <w:shd w:val="clear" w:color="auto" w:fill="auto"/>
              <w:spacing w:before="60" w:after="0" w:line="280" w:lineRule="exact"/>
              <w:ind w:left="140" w:firstLine="0"/>
              <w:jc w:val="left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540" w:rsidRDefault="00CE0540" w:rsidP="00CE0540">
            <w:pPr>
              <w:pStyle w:val="5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514pt"/>
              </w:rPr>
              <w:t>Отсутствуют</w:t>
            </w:r>
          </w:p>
        </w:tc>
      </w:tr>
      <w:tr w:rsidR="00CE0540" w:rsidTr="00B41821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540" w:rsidRDefault="00CE0540" w:rsidP="00CE0540">
            <w:pPr>
              <w:pStyle w:val="50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514pt"/>
              </w:rPr>
              <w:t>Программно-</w:t>
            </w:r>
            <w:r>
              <w:rPr>
                <w:rStyle w:val="514pt"/>
              </w:rPr>
              <w:softHyphen/>
            </w:r>
          </w:p>
          <w:p w:rsidR="00CE0540" w:rsidRDefault="00CE0540" w:rsidP="00CE0540">
            <w:pPr>
              <w:pStyle w:val="50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514pt"/>
              </w:rPr>
              <w:t>целевые</w:t>
            </w:r>
          </w:p>
          <w:p w:rsidR="00CE0540" w:rsidRDefault="00CE0540" w:rsidP="00CE0540">
            <w:pPr>
              <w:pStyle w:val="50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514pt"/>
              </w:rPr>
              <w:t>инструменты</w:t>
            </w:r>
          </w:p>
          <w:p w:rsidR="00CE0540" w:rsidRDefault="00CE0540" w:rsidP="00CE0540">
            <w:pPr>
              <w:pStyle w:val="50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514pt"/>
              </w:rPr>
              <w:t>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540" w:rsidRDefault="00CE0540" w:rsidP="00CE0540">
            <w:pPr>
              <w:pStyle w:val="5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514pt"/>
              </w:rPr>
              <w:t>Отсутствуют</w:t>
            </w:r>
          </w:p>
        </w:tc>
      </w:tr>
      <w:tr w:rsidR="00CE0540" w:rsidTr="00B41821">
        <w:tc>
          <w:tcPr>
            <w:tcW w:w="2405" w:type="dxa"/>
          </w:tcPr>
          <w:p w:rsidR="00CE0540" w:rsidRPr="00CE0540" w:rsidRDefault="00CE0540" w:rsidP="00CE0540">
            <w:pPr>
              <w:pStyle w:val="30"/>
              <w:shd w:val="clear" w:color="auto" w:fill="auto"/>
              <w:spacing w:before="0" w:line="322" w:lineRule="exact"/>
              <w:ind w:right="40"/>
              <w:jc w:val="left"/>
              <w:rPr>
                <w:b w:val="0"/>
              </w:rPr>
            </w:pPr>
            <w:r w:rsidRPr="00CE0540">
              <w:rPr>
                <w:b w:val="0"/>
              </w:rPr>
              <w:t>Цели программы</w:t>
            </w:r>
          </w:p>
        </w:tc>
        <w:tc>
          <w:tcPr>
            <w:tcW w:w="6663" w:type="dxa"/>
          </w:tcPr>
          <w:p w:rsidR="00CE0540" w:rsidRPr="00CE0540" w:rsidRDefault="00CE0540" w:rsidP="00CE0540">
            <w:pPr>
              <w:spacing w:line="322" w:lineRule="exac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E05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обеспечение комплексной безопасности, минимизации социального, экономического</w:t>
            </w:r>
            <w:r w:rsidR="00B418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E05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B418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E05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экологического</w:t>
            </w:r>
            <w:r w:rsidR="00B418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E05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ущерба</w:t>
            </w:r>
            <w:r w:rsidR="00B418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CE05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наносимого населению, от ЧС природного и техногенного характера, пожаров, происшествий на водных объектах;</w:t>
            </w:r>
          </w:p>
          <w:p w:rsidR="00CE0540" w:rsidRPr="00CE0540" w:rsidRDefault="00CE0540" w:rsidP="00CE0540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E05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CE0540" w:rsidRPr="00CE0540" w:rsidRDefault="00CE0540" w:rsidP="00CE0540">
            <w:pPr>
              <w:spacing w:line="31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E05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- создание резервов (запасов) материальных ресурсов для ликвидации чрезвычайных ситуаций и в особый период;</w:t>
            </w:r>
          </w:p>
          <w:p w:rsidR="00CE0540" w:rsidRPr="00CE0540" w:rsidRDefault="00CE0540" w:rsidP="00CE0540">
            <w:pPr>
              <w:pStyle w:val="30"/>
              <w:shd w:val="clear" w:color="auto" w:fill="auto"/>
              <w:spacing w:before="0" w:line="322" w:lineRule="exact"/>
              <w:ind w:right="40"/>
              <w:jc w:val="both"/>
              <w:rPr>
                <w:b w:val="0"/>
              </w:rPr>
            </w:pPr>
            <w:r w:rsidRPr="00CE0540">
              <w:rPr>
                <w:rFonts w:eastAsia="Courier New"/>
                <w:b w:val="0"/>
                <w:bCs w:val="0"/>
                <w:shd w:val="clear" w:color="auto" w:fill="FFFFFF"/>
              </w:rPr>
              <w:t>- повышение подготовленности к жизнеобеспечению населения от чрезвычайных ситуаций на территории поселка Поныри</w:t>
            </w:r>
          </w:p>
        </w:tc>
      </w:tr>
      <w:tr w:rsidR="00CE0540" w:rsidTr="00B41821">
        <w:tc>
          <w:tcPr>
            <w:tcW w:w="2405" w:type="dxa"/>
          </w:tcPr>
          <w:p w:rsidR="00CE0540" w:rsidRPr="00CE0540" w:rsidRDefault="00B41821" w:rsidP="00B41821">
            <w:pPr>
              <w:pStyle w:val="30"/>
              <w:shd w:val="clear" w:color="auto" w:fill="auto"/>
              <w:spacing w:before="0" w:line="322" w:lineRule="exact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Задачи программы</w:t>
            </w:r>
          </w:p>
        </w:tc>
        <w:tc>
          <w:tcPr>
            <w:tcW w:w="6663" w:type="dxa"/>
          </w:tcPr>
          <w:p w:rsidR="00B41821" w:rsidRPr="00B41821" w:rsidRDefault="00B41821" w:rsidP="00B41821">
            <w:pPr>
              <w:pStyle w:val="30"/>
              <w:spacing w:before="0" w:line="240" w:lineRule="auto"/>
              <w:jc w:val="left"/>
              <w:rPr>
                <w:b w:val="0"/>
              </w:rPr>
            </w:pPr>
            <w:r w:rsidRPr="00B41821">
              <w:rPr>
                <w:b w:val="0"/>
              </w:rPr>
              <w:t xml:space="preserve">-разработка и реализация мероприятий, направленных на соблюдение правил пожарной </w:t>
            </w:r>
            <w:r w:rsidRPr="00B41821">
              <w:rPr>
                <w:b w:val="0"/>
              </w:rPr>
              <w:lastRenderedPageBreak/>
              <w:t>безопасности населением поселка Поныри;</w:t>
            </w:r>
          </w:p>
          <w:p w:rsidR="00B41821" w:rsidRPr="00B41821" w:rsidRDefault="00B41821" w:rsidP="00B41821">
            <w:pPr>
              <w:pStyle w:val="30"/>
              <w:spacing w:before="0" w:line="240" w:lineRule="auto"/>
              <w:jc w:val="left"/>
              <w:rPr>
                <w:b w:val="0"/>
              </w:rPr>
            </w:pPr>
            <w:r w:rsidRPr="00B41821">
              <w:rPr>
                <w:b w:val="0"/>
              </w:rPr>
              <w:t>-организация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B41821" w:rsidRPr="00B41821" w:rsidRDefault="00B41821" w:rsidP="00B41821">
            <w:pPr>
              <w:pStyle w:val="30"/>
              <w:spacing w:before="0" w:line="240" w:lineRule="auto"/>
              <w:jc w:val="left"/>
              <w:rPr>
                <w:b w:val="0"/>
              </w:rPr>
            </w:pPr>
            <w:r w:rsidRPr="00B41821">
              <w:rPr>
                <w:b w:val="0"/>
              </w:rPr>
              <w:t>-</w:t>
            </w:r>
            <w:r w:rsidRPr="00B41821">
              <w:rPr>
                <w:b w:val="0"/>
              </w:rPr>
              <w:tab/>
              <w:t>информирование населения о правилах поведения и действиях в чрезвычайных ситуациях;</w:t>
            </w:r>
          </w:p>
          <w:p w:rsidR="00B41821" w:rsidRPr="00B41821" w:rsidRDefault="00B41821" w:rsidP="00B41821">
            <w:pPr>
              <w:pStyle w:val="30"/>
              <w:spacing w:before="0" w:line="240" w:lineRule="auto"/>
              <w:jc w:val="left"/>
              <w:rPr>
                <w:b w:val="0"/>
              </w:rPr>
            </w:pPr>
            <w:r w:rsidRPr="00B41821">
              <w:rPr>
                <w:b w:val="0"/>
              </w:rPr>
              <w:t>-</w:t>
            </w:r>
            <w:r w:rsidRPr="00B41821">
              <w:rPr>
                <w:b w:val="0"/>
              </w:rPr>
              <w:tab/>
              <w:t>создание материальных резервов для ликвидации чрезвычайных ситуаций;</w:t>
            </w:r>
          </w:p>
          <w:p w:rsidR="00B41821" w:rsidRPr="00B41821" w:rsidRDefault="00B41821" w:rsidP="00B41821">
            <w:pPr>
              <w:pStyle w:val="30"/>
              <w:spacing w:before="0" w:line="240" w:lineRule="auto"/>
              <w:jc w:val="left"/>
              <w:rPr>
                <w:b w:val="0"/>
              </w:rPr>
            </w:pPr>
            <w:r w:rsidRPr="00B41821">
              <w:rPr>
                <w:b w:val="0"/>
              </w:rPr>
              <w:t>восполнение по истечении срока хранения индивидуальных средств защиты для населения;</w:t>
            </w:r>
          </w:p>
          <w:p w:rsidR="00CE0540" w:rsidRPr="00CE0540" w:rsidRDefault="00B41821" w:rsidP="00B41821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B41821">
              <w:rPr>
                <w:b w:val="0"/>
              </w:rPr>
              <w:t>-</w:t>
            </w:r>
            <w:r w:rsidRPr="00B41821">
              <w:rPr>
                <w:b w:val="0"/>
              </w:rPr>
              <w:tab/>
              <w:t>хранение имущества гражданской обороны на случай возникновения чрезвычайных ситуаций и в особый период.</w:t>
            </w:r>
          </w:p>
        </w:tc>
      </w:tr>
      <w:tr w:rsidR="00CE0540" w:rsidTr="00B41821">
        <w:tc>
          <w:tcPr>
            <w:tcW w:w="2405" w:type="dxa"/>
          </w:tcPr>
          <w:p w:rsidR="00CE0540" w:rsidRPr="00CE0540" w:rsidRDefault="00B41821" w:rsidP="00CE0540">
            <w:pPr>
              <w:pStyle w:val="30"/>
              <w:shd w:val="clear" w:color="auto" w:fill="auto"/>
              <w:spacing w:before="0" w:line="322" w:lineRule="exact"/>
              <w:ind w:right="4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663" w:type="dxa"/>
          </w:tcPr>
          <w:p w:rsidR="00B41821" w:rsidRPr="00B41821" w:rsidRDefault="00B41821" w:rsidP="00B41821">
            <w:pPr>
              <w:numPr>
                <w:ilvl w:val="0"/>
                <w:numId w:val="3"/>
              </w:numPr>
              <w:tabs>
                <w:tab w:val="left" w:pos="22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418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B41821" w:rsidRPr="00B41821" w:rsidRDefault="00B41821" w:rsidP="00B41821">
            <w:pPr>
              <w:numPr>
                <w:ilvl w:val="0"/>
                <w:numId w:val="3"/>
              </w:numPr>
              <w:tabs>
                <w:tab w:val="left" w:pos="29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418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B41821" w:rsidRPr="00B41821" w:rsidRDefault="00B41821" w:rsidP="00B4182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418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-снижение числа погибших в результате своевременной помощи пострадавшим;</w:t>
            </w:r>
          </w:p>
          <w:p w:rsidR="00B41821" w:rsidRPr="00B41821" w:rsidRDefault="00B41821" w:rsidP="00B4182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418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-улучшение работы по предупреждению правонарушений на водных объектах;</w:t>
            </w:r>
          </w:p>
          <w:p w:rsidR="00CE0540" w:rsidRPr="00CE0540" w:rsidRDefault="00B41821" w:rsidP="00B41821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B41821">
              <w:rPr>
                <w:rFonts w:eastAsia="Courier New"/>
                <w:b w:val="0"/>
                <w:bCs w:val="0"/>
                <w:shd w:val="clear" w:color="auto" w:fill="FFFFFF"/>
              </w:rPr>
              <w:t>-улучшение материальной базы по вопросам гражданской обороны и чрезвычайным ситуациям</w:t>
            </w:r>
          </w:p>
        </w:tc>
      </w:tr>
      <w:tr w:rsidR="00CE0540" w:rsidTr="00B41821">
        <w:tc>
          <w:tcPr>
            <w:tcW w:w="2405" w:type="dxa"/>
          </w:tcPr>
          <w:p w:rsidR="00CE0540" w:rsidRPr="00CE0540" w:rsidRDefault="00B41821" w:rsidP="00CE0540">
            <w:pPr>
              <w:pStyle w:val="30"/>
              <w:shd w:val="clear" w:color="auto" w:fill="auto"/>
              <w:spacing w:before="0" w:line="322" w:lineRule="exact"/>
              <w:ind w:right="40"/>
              <w:jc w:val="left"/>
              <w:rPr>
                <w:b w:val="0"/>
              </w:rPr>
            </w:pPr>
            <w:r>
              <w:rPr>
                <w:b w:val="0"/>
              </w:rPr>
              <w:t>Этапы и сроки реализации</w:t>
            </w:r>
          </w:p>
        </w:tc>
        <w:tc>
          <w:tcPr>
            <w:tcW w:w="6663" w:type="dxa"/>
          </w:tcPr>
          <w:p w:rsidR="00CE0540" w:rsidRPr="00CE0540" w:rsidRDefault="00B41821" w:rsidP="00B41821">
            <w:pPr>
              <w:pStyle w:val="30"/>
              <w:shd w:val="clear" w:color="auto" w:fill="auto"/>
              <w:spacing w:before="0" w:line="322" w:lineRule="exact"/>
              <w:ind w:right="40"/>
              <w:jc w:val="left"/>
              <w:rPr>
                <w:b w:val="0"/>
              </w:rPr>
            </w:pPr>
            <w:r>
              <w:rPr>
                <w:b w:val="0"/>
              </w:rPr>
              <w:t>2020- 2024 годы</w:t>
            </w:r>
          </w:p>
        </w:tc>
      </w:tr>
      <w:tr w:rsidR="00CE0540" w:rsidTr="00B41821">
        <w:tc>
          <w:tcPr>
            <w:tcW w:w="2405" w:type="dxa"/>
          </w:tcPr>
          <w:p w:rsidR="00CE0540" w:rsidRPr="00CE0540" w:rsidRDefault="00B41821" w:rsidP="00CE0540">
            <w:pPr>
              <w:pStyle w:val="30"/>
              <w:shd w:val="clear" w:color="auto" w:fill="auto"/>
              <w:spacing w:before="0" w:line="322" w:lineRule="exact"/>
              <w:ind w:right="40"/>
              <w:jc w:val="left"/>
              <w:rPr>
                <w:b w:val="0"/>
              </w:rPr>
            </w:pPr>
            <w:r>
              <w:rPr>
                <w:b w:val="0"/>
              </w:rPr>
              <w:t>Объемы бюджетных ассигнований программы</w:t>
            </w:r>
          </w:p>
        </w:tc>
        <w:tc>
          <w:tcPr>
            <w:tcW w:w="6663" w:type="dxa"/>
          </w:tcPr>
          <w:p w:rsidR="00CE0540" w:rsidRPr="00CE0540" w:rsidRDefault="00B41821" w:rsidP="000373D0">
            <w:pPr>
              <w:pStyle w:val="30"/>
              <w:shd w:val="clear" w:color="auto" w:fill="auto"/>
              <w:spacing w:before="0" w:line="322" w:lineRule="exact"/>
              <w:ind w:right="40"/>
              <w:jc w:val="left"/>
              <w:rPr>
                <w:b w:val="0"/>
              </w:rPr>
            </w:pPr>
            <w:r w:rsidRPr="00B41821">
              <w:rPr>
                <w:b w:val="0"/>
              </w:rPr>
              <w:t xml:space="preserve">Финансирование </w:t>
            </w:r>
            <w:r w:rsidR="000373D0">
              <w:rPr>
                <w:b w:val="0"/>
              </w:rPr>
              <w:t>осуществляется</w:t>
            </w:r>
            <w:r w:rsidRPr="00B41821">
              <w:rPr>
                <w:b w:val="0"/>
              </w:rPr>
              <w:t xml:space="preserve"> за счет средств местного бюджета. Общий объем финансовых средств местного бюджета предусмотренных на реализ</w:t>
            </w:r>
            <w:r>
              <w:rPr>
                <w:b w:val="0"/>
              </w:rPr>
              <w:t>ацию мероприятий Программы в 2020</w:t>
            </w:r>
            <w:r w:rsidRPr="00B41821">
              <w:rPr>
                <w:b w:val="0"/>
              </w:rPr>
              <w:t>-202</w:t>
            </w:r>
            <w:r>
              <w:rPr>
                <w:b w:val="0"/>
              </w:rPr>
              <w:t>4</w:t>
            </w:r>
            <w:r w:rsidRPr="00B41821">
              <w:rPr>
                <w:b w:val="0"/>
              </w:rPr>
              <w:t xml:space="preserve"> годах, составляет </w:t>
            </w:r>
            <w:r w:rsidR="00FD2726">
              <w:rPr>
                <w:b w:val="0"/>
              </w:rPr>
              <w:t>25,0 тысяч</w:t>
            </w:r>
            <w:r w:rsidRPr="00B41821">
              <w:rPr>
                <w:b w:val="0"/>
              </w:rPr>
              <w:t xml:space="preserve"> рублей</w:t>
            </w:r>
          </w:p>
        </w:tc>
      </w:tr>
      <w:tr w:rsidR="00CE0540" w:rsidTr="00B41821">
        <w:tc>
          <w:tcPr>
            <w:tcW w:w="2405" w:type="dxa"/>
          </w:tcPr>
          <w:p w:rsidR="00CE0540" w:rsidRPr="00CE0540" w:rsidRDefault="00B41821" w:rsidP="00CE0540">
            <w:pPr>
              <w:pStyle w:val="30"/>
              <w:shd w:val="clear" w:color="auto" w:fill="auto"/>
              <w:spacing w:before="0" w:line="322" w:lineRule="exact"/>
              <w:ind w:right="40"/>
              <w:jc w:val="left"/>
              <w:rPr>
                <w:b w:val="0"/>
              </w:rPr>
            </w:pPr>
            <w:r>
              <w:rPr>
                <w:b w:val="0"/>
              </w:rPr>
              <w:t>Ожидаемые результаты реализации программы</w:t>
            </w:r>
          </w:p>
        </w:tc>
        <w:tc>
          <w:tcPr>
            <w:tcW w:w="6663" w:type="dxa"/>
          </w:tcPr>
          <w:p w:rsidR="00FD2726" w:rsidRPr="00FD2726" w:rsidRDefault="00FD2726" w:rsidP="00FD2726">
            <w:pPr>
              <w:tabs>
                <w:tab w:val="left" w:pos="134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FD2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сновными ожидаемыми результатами реализации Программы являются:</w:t>
            </w:r>
          </w:p>
          <w:p w:rsidR="00FD2726" w:rsidRPr="00FD2726" w:rsidRDefault="00FD2726" w:rsidP="00FD2726">
            <w:pPr>
              <w:tabs>
                <w:tab w:val="left" w:pos="13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r w:rsidRPr="00FD2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уменьшение среднего времени реагирования оперативных служб при происшествии на 10 минут;</w:t>
            </w:r>
          </w:p>
          <w:p w:rsidR="00FD2726" w:rsidRPr="00FD2726" w:rsidRDefault="00FD2726" w:rsidP="00FD2726">
            <w:pPr>
              <w:tabs>
                <w:tab w:val="left" w:pos="293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</w:t>
            </w:r>
            <w:r w:rsidRPr="00FD2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повышение качества подготовки безопасных объектов к размещению эвакуируемого населения, его жизнеобеспечения, размещения материальных культурных ценностей не менее 97%;</w:t>
            </w:r>
          </w:p>
          <w:p w:rsidR="00FD2726" w:rsidRPr="00FD2726" w:rsidRDefault="00FD2726" w:rsidP="00FD2726">
            <w:pPr>
              <w:numPr>
                <w:ilvl w:val="0"/>
                <w:numId w:val="6"/>
              </w:numPr>
              <w:tabs>
                <w:tab w:val="left" w:pos="16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D2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снижение количества гибели людей не менее 99%;</w:t>
            </w:r>
          </w:p>
          <w:p w:rsidR="00FD2726" w:rsidRPr="00FD2726" w:rsidRDefault="00FD2726" w:rsidP="00FD2726">
            <w:pPr>
              <w:tabs>
                <w:tab w:val="left" w:pos="29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FD2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снижение количества пострадавшего населения не менее 95%;</w:t>
            </w:r>
          </w:p>
          <w:p w:rsidR="00FD2726" w:rsidRPr="00FD2726" w:rsidRDefault="00FD2726" w:rsidP="00FD2726">
            <w:pPr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FD2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увеличение количества спасенного населения - не менее 98%;</w:t>
            </w:r>
          </w:p>
          <w:p w:rsidR="00FD2726" w:rsidRPr="00FD2726" w:rsidRDefault="00FD2726" w:rsidP="00FD2726">
            <w:pPr>
              <w:tabs>
                <w:tab w:val="left" w:pos="293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FD2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повышение эффективности системы пожарной </w:t>
            </w:r>
            <w:r w:rsidRPr="00FD2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безопасности не менее 95%;</w:t>
            </w:r>
          </w:p>
          <w:p w:rsidR="00FD2726" w:rsidRPr="00FD2726" w:rsidRDefault="00FD2726" w:rsidP="00FD2726">
            <w:pPr>
              <w:tabs>
                <w:tab w:val="left" w:pos="29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FD2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повышение эффективности системы безопасности людей на водных объектах не менее 98%;</w:t>
            </w:r>
          </w:p>
          <w:p w:rsidR="00FD2726" w:rsidRPr="00FD2726" w:rsidRDefault="00FD2726" w:rsidP="00FD2726">
            <w:pPr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FD2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снижение экономического ущерба не менее 98%.</w:t>
            </w:r>
          </w:p>
          <w:p w:rsidR="00CE0540" w:rsidRPr="00CE0540" w:rsidRDefault="00CE0540" w:rsidP="00CE0540">
            <w:pPr>
              <w:pStyle w:val="30"/>
              <w:shd w:val="clear" w:color="auto" w:fill="auto"/>
              <w:spacing w:before="0" w:line="322" w:lineRule="exact"/>
              <w:ind w:right="40"/>
              <w:rPr>
                <w:b w:val="0"/>
              </w:rPr>
            </w:pPr>
          </w:p>
        </w:tc>
      </w:tr>
    </w:tbl>
    <w:p w:rsidR="00CE0540" w:rsidRDefault="00CE0540">
      <w:pPr>
        <w:pStyle w:val="30"/>
        <w:shd w:val="clear" w:color="auto" w:fill="auto"/>
        <w:spacing w:before="0" w:line="322" w:lineRule="exact"/>
        <w:ind w:right="40"/>
      </w:pPr>
    </w:p>
    <w:p w:rsidR="008E1D18" w:rsidRDefault="008E1D18">
      <w:pPr>
        <w:pStyle w:val="30"/>
        <w:shd w:val="clear" w:color="auto" w:fill="auto"/>
        <w:spacing w:before="0" w:after="236" w:line="322" w:lineRule="exact"/>
        <w:ind w:right="40"/>
      </w:pPr>
    </w:p>
    <w:p w:rsidR="00FD2726" w:rsidRDefault="00FD2726">
      <w:pPr>
        <w:pStyle w:val="30"/>
        <w:shd w:val="clear" w:color="auto" w:fill="auto"/>
        <w:spacing w:before="0" w:after="236" w:line="322" w:lineRule="exact"/>
        <w:ind w:right="40"/>
      </w:pPr>
    </w:p>
    <w:p w:rsidR="008E1D18" w:rsidRPr="000373D0" w:rsidRDefault="00534FF9">
      <w:pPr>
        <w:pStyle w:val="40"/>
        <w:shd w:val="clear" w:color="auto" w:fill="auto"/>
        <w:spacing w:before="0"/>
        <w:ind w:right="180"/>
      </w:pPr>
      <w:r w:rsidRPr="000373D0">
        <w:rPr>
          <w:rStyle w:val="41"/>
          <w:b/>
          <w:bCs/>
        </w:rPr>
        <w:t>РАЗДЕЛ 1. Общая характеристика сферы реализации</w:t>
      </w:r>
    </w:p>
    <w:p w:rsidR="008E1D18" w:rsidRPr="000373D0" w:rsidRDefault="00534FF9">
      <w:pPr>
        <w:pStyle w:val="40"/>
        <w:shd w:val="clear" w:color="auto" w:fill="auto"/>
        <w:spacing w:before="0" w:after="148"/>
      </w:pPr>
      <w:r w:rsidRPr="000373D0">
        <w:rPr>
          <w:rStyle w:val="41"/>
          <w:b/>
          <w:bCs/>
        </w:rPr>
        <w:t>муниципальной программы, в том числе формулировки основных проблем в указанной сфере и прогноз ее развития</w:t>
      </w:r>
    </w:p>
    <w:p w:rsidR="008E1D18" w:rsidRPr="000373D0" w:rsidRDefault="00534FF9">
      <w:pPr>
        <w:pStyle w:val="50"/>
        <w:shd w:val="clear" w:color="auto" w:fill="auto"/>
        <w:spacing w:before="0" w:after="215"/>
        <w:ind w:firstLine="420"/>
      </w:pPr>
      <w:r w:rsidRPr="000373D0">
        <w:rPr>
          <w:rStyle w:val="51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</w:t>
      </w:r>
      <w:r w:rsidR="00FD2726" w:rsidRPr="000373D0">
        <w:rPr>
          <w:rStyle w:val="51"/>
        </w:rPr>
        <w:t xml:space="preserve">территории </w:t>
      </w:r>
      <w:r w:rsidRPr="000373D0">
        <w:rPr>
          <w:rStyle w:val="51"/>
        </w:rPr>
        <w:t>поселка Поныри, одним из важных элементов обеспечения комплексной безопасности является повышение защиты населения и территории.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20" w:firstLine="440"/>
      </w:pPr>
      <w:r w:rsidRPr="000373D0">
        <w:rPr>
          <w:rStyle w:val="51"/>
        </w:rPr>
        <w:t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поселка Поныри Поныровского района Курской области.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20" w:firstLine="440"/>
      </w:pPr>
      <w:r w:rsidRPr="000373D0">
        <w:rPr>
          <w:rStyle w:val="51"/>
        </w:rPr>
        <w:t>Проведенный анализ выполнения программных мероприятий позволяет сделать вывод о том, что скоординированные действия территориальных органов федеральных органов исполнительной власти, органов местного самоуправления и организаций в сфере их ответственности и в пределах компетенции позволяют обеспечить базовые условия, необходимые для реализации неотложных мер в обеспечении комплексной безопасности на требуемом уровне.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20" w:firstLine="440"/>
      </w:pPr>
      <w:r w:rsidRPr="000373D0">
        <w:rPr>
          <w:rStyle w:val="51"/>
        </w:rPr>
        <w:t>В сложившейся ситуации непринятие действенных мер по реализации организационных и практических мероприятий комплексной безопасности, направленных на обеспечение защиты населения, объектов, населенного пункта, обновление материально-технической базы, может привести к тяжким последствиям.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20" w:firstLine="700"/>
      </w:pPr>
      <w:r w:rsidRPr="000373D0">
        <w:rPr>
          <w:rStyle w:val="51"/>
        </w:rPr>
        <w:t xml:space="preserve">Для сохранения темпов повышения готовности к выполнению работ спасательных формирований, решения проблемы дооснащения </w:t>
      </w:r>
      <w:r w:rsidR="000373D0">
        <w:rPr>
          <w:rStyle w:val="51"/>
        </w:rPr>
        <w:t>добровольной пожарной дружины</w:t>
      </w:r>
      <w:r w:rsidRPr="000373D0">
        <w:rPr>
          <w:rStyle w:val="51"/>
        </w:rPr>
        <w:t xml:space="preserve">, необходимо </w:t>
      </w:r>
      <w:r w:rsidR="000373D0">
        <w:rPr>
          <w:rStyle w:val="51"/>
        </w:rPr>
        <w:t>реша</w:t>
      </w:r>
      <w:r w:rsidRPr="000373D0">
        <w:rPr>
          <w:rStyle w:val="51"/>
        </w:rPr>
        <w:t>ть программными методами и только с участием ГУ МЧС России по Курской области.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20" w:firstLine="700"/>
      </w:pPr>
      <w:r w:rsidRPr="000373D0">
        <w:rPr>
          <w:rStyle w:val="51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20" w:firstLine="700"/>
      </w:pPr>
      <w:r w:rsidRPr="000373D0">
        <w:rPr>
          <w:rStyle w:val="51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20" w:firstLine="700"/>
      </w:pPr>
      <w:r w:rsidRPr="000373D0">
        <w:rPr>
          <w:rStyle w:val="51"/>
        </w:rPr>
        <w:t xml:space="preserve">При возникновении чрезвычайной ситуации из опасных зон </w:t>
      </w:r>
      <w:r w:rsidR="000373D0">
        <w:rPr>
          <w:rStyle w:val="51"/>
        </w:rPr>
        <w:t>по</w:t>
      </w:r>
      <w:r w:rsidRPr="000373D0">
        <w:rPr>
          <w:rStyle w:val="51"/>
        </w:rPr>
        <w:t>требуется эвакуировать население в пункты временного размещения (далее - ПВР) и организовать первоочередное жизнеобеспечение пострадавших.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20" w:firstLine="700"/>
      </w:pPr>
      <w:r w:rsidRPr="000373D0">
        <w:rPr>
          <w:rStyle w:val="51"/>
        </w:rPr>
        <w:t>В результате планирования эвакуационных мероприятий Администрацией поселка Поныри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8E1D18" w:rsidRPr="000373D0" w:rsidRDefault="00534FF9" w:rsidP="000373D0">
      <w:pPr>
        <w:pStyle w:val="50"/>
        <w:shd w:val="clear" w:color="auto" w:fill="auto"/>
        <w:spacing w:before="0" w:after="0" w:line="240" w:lineRule="auto"/>
        <w:ind w:firstLine="720"/>
      </w:pPr>
      <w:r w:rsidRPr="000373D0">
        <w:rPr>
          <w:rStyle w:val="51"/>
        </w:rPr>
        <w:t>Исходя из перечисленного проблемы пожарной безопасности, защиты населения и территорий от чрезвычайных ситуаций необходимо реш</w:t>
      </w:r>
      <w:r w:rsidR="000373D0">
        <w:rPr>
          <w:rStyle w:val="51"/>
        </w:rPr>
        <w:t>а</w:t>
      </w:r>
      <w:r w:rsidRPr="000373D0">
        <w:rPr>
          <w:rStyle w:val="51"/>
        </w:rPr>
        <w:t xml:space="preserve">ть программными методами, как на </w:t>
      </w:r>
      <w:r w:rsidRPr="000373D0">
        <w:rPr>
          <w:rStyle w:val="51"/>
        </w:rPr>
        <w:lastRenderedPageBreak/>
        <w:t>муниципальном, так и на региональном уровнях.</w:t>
      </w:r>
    </w:p>
    <w:p w:rsidR="000373D0" w:rsidRDefault="000373D0" w:rsidP="000373D0">
      <w:pPr>
        <w:pStyle w:val="40"/>
        <w:shd w:val="clear" w:color="auto" w:fill="auto"/>
        <w:spacing w:before="0" w:line="240" w:lineRule="auto"/>
        <w:rPr>
          <w:rStyle w:val="42"/>
        </w:rPr>
      </w:pPr>
    </w:p>
    <w:p w:rsidR="008E1D18" w:rsidRPr="000373D0" w:rsidRDefault="00534FF9" w:rsidP="000373D0">
      <w:pPr>
        <w:pStyle w:val="40"/>
        <w:shd w:val="clear" w:color="auto" w:fill="auto"/>
        <w:spacing w:before="0" w:line="240" w:lineRule="auto"/>
      </w:pPr>
      <w:r w:rsidRPr="00251CCB">
        <w:rPr>
          <w:rStyle w:val="42"/>
          <w:b/>
        </w:rPr>
        <w:t xml:space="preserve">РАЗДЕЛ 2. </w:t>
      </w:r>
      <w:r w:rsidRPr="00251CCB">
        <w:rPr>
          <w:rStyle w:val="41"/>
          <w:b/>
          <w:bCs/>
        </w:rPr>
        <w:t>Приоритеты муниципальной политики в сфере реализации муниципальной программы, цели,</w:t>
      </w:r>
      <w:r w:rsidRPr="000373D0">
        <w:rPr>
          <w:rStyle w:val="41"/>
          <w:b/>
          <w:bCs/>
        </w:rPr>
        <w:t xml:space="preserve">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</w:t>
      </w:r>
    </w:p>
    <w:p w:rsidR="008E1D18" w:rsidRPr="000373D0" w:rsidRDefault="00534FF9">
      <w:pPr>
        <w:pStyle w:val="40"/>
        <w:shd w:val="clear" w:color="auto" w:fill="auto"/>
        <w:spacing w:before="0" w:after="203" w:line="230" w:lineRule="exact"/>
      </w:pPr>
      <w:r w:rsidRPr="000373D0">
        <w:rPr>
          <w:rStyle w:val="41"/>
          <w:b/>
          <w:bCs/>
        </w:rPr>
        <w:t>программы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firstLine="720"/>
      </w:pPr>
      <w:r w:rsidRPr="000373D0">
        <w:rPr>
          <w:rStyle w:val="51"/>
        </w:rPr>
        <w:t>Основные цели Программы: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40" w:firstLine="720"/>
      </w:pPr>
      <w:r w:rsidRPr="000373D0">
        <w:rPr>
          <w:rStyle w:val="51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0373D0" w:rsidRDefault="00534FF9">
      <w:pPr>
        <w:pStyle w:val="50"/>
        <w:shd w:val="clear" w:color="auto" w:fill="auto"/>
        <w:spacing w:before="0" w:after="0" w:line="276" w:lineRule="exact"/>
        <w:ind w:left="740" w:right="2760" w:firstLine="0"/>
        <w:jc w:val="left"/>
        <w:rPr>
          <w:rStyle w:val="51"/>
        </w:rPr>
      </w:pPr>
      <w:r w:rsidRPr="000373D0">
        <w:rPr>
          <w:rStyle w:val="51"/>
        </w:rPr>
        <w:t xml:space="preserve">снижение числа травмированных и погибших на пожарах; 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740" w:right="2760" w:firstLine="0"/>
        <w:jc w:val="left"/>
      </w:pPr>
      <w:r w:rsidRPr="000373D0">
        <w:rPr>
          <w:rStyle w:val="51"/>
        </w:rPr>
        <w:t>сокращение материальных потерь от пожаров;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40" w:firstLine="720"/>
      </w:pPr>
      <w:r w:rsidRPr="000373D0">
        <w:rPr>
          <w:rStyle w:val="51"/>
        </w:rPr>
        <w:t>создание необходимых условий для обеспечения пожарной безопасности, защиты жизни и здоровья граждан;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40" w:firstLine="720"/>
        <w:jc w:val="left"/>
      </w:pPr>
      <w:r w:rsidRPr="000373D0">
        <w:rPr>
          <w:rStyle w:val="51"/>
        </w:rPr>
        <w:t>снижение числа погибших в результате своевременной помощи пострадавшим; создание резервов (запасов) материальных ресурсов для ликвидации чрезвычайных ситуаций и в особый период;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40" w:firstLine="720"/>
      </w:pPr>
      <w:r w:rsidRPr="000373D0">
        <w:rPr>
          <w:rStyle w:val="51"/>
        </w:rPr>
        <w:t>повышение подготовленности к жизнеобеспечению населения, пострадавшего в чрезвычайных ситуациях.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firstLine="720"/>
      </w:pPr>
      <w:r w:rsidRPr="000373D0">
        <w:rPr>
          <w:rStyle w:val="51"/>
        </w:rPr>
        <w:t>Основные задачи Программы: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40" w:firstLine="720"/>
      </w:pPr>
      <w:r w:rsidRPr="000373D0">
        <w:rPr>
          <w:rStyle w:val="51"/>
        </w:rPr>
        <w:t>разработка и реализация мероприятий, направленных на соблюдение правил пожарной безопасности населением;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40" w:firstLine="720"/>
      </w:pPr>
      <w:r w:rsidRPr="000373D0">
        <w:rPr>
          <w:rStyle w:val="51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firstLine="720"/>
      </w:pPr>
      <w:r w:rsidRPr="000373D0">
        <w:rPr>
          <w:rStyle w:val="51"/>
        </w:rPr>
        <w:t>повышение квалификации и обучение личного состава ДПД;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40" w:firstLine="720"/>
      </w:pPr>
      <w:r w:rsidRPr="000373D0">
        <w:rPr>
          <w:rStyle w:val="51"/>
        </w:rPr>
        <w:t>информирование населения о правилах поведения и действиях в чрезвычайных ситуациях;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40" w:firstLine="720"/>
        <w:jc w:val="left"/>
      </w:pPr>
      <w:r w:rsidRPr="000373D0">
        <w:rPr>
          <w:rStyle w:val="51"/>
        </w:rPr>
        <w:t>создание материальных резервов для ликвидации чрезвычайных ситуаций; восполнение по истечении срока хранения индивидуальных средств защиты для населения;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40" w:firstLine="720"/>
      </w:pPr>
      <w:r w:rsidRPr="000373D0">
        <w:rPr>
          <w:rStyle w:val="51"/>
        </w:rPr>
        <w:t>дооборудование объектов для подготовки к приему и размещению населения, пострадавшего в чрезвычайных ситуациях.</w:t>
      </w:r>
    </w:p>
    <w:p w:rsidR="000373D0" w:rsidRDefault="00534FF9" w:rsidP="000373D0">
      <w:pPr>
        <w:pStyle w:val="50"/>
        <w:shd w:val="clear" w:color="auto" w:fill="auto"/>
        <w:spacing w:before="0" w:after="0" w:line="240" w:lineRule="auto"/>
        <w:ind w:firstLine="720"/>
        <w:rPr>
          <w:rStyle w:val="51"/>
        </w:rPr>
      </w:pPr>
      <w:r w:rsidRPr="000373D0">
        <w:rPr>
          <w:rStyle w:val="51"/>
        </w:rPr>
        <w:t>Для достижения поставленных основных целей и задач Программы необходимо реализовать мероприятия Программы в период 2014 - 2020 годов. При этом ряд мероприятий будет осуществляться в течение всего периода</w:t>
      </w:r>
      <w:r w:rsidR="000373D0">
        <w:rPr>
          <w:rStyle w:val="51"/>
        </w:rPr>
        <w:t>.</w:t>
      </w:r>
    </w:p>
    <w:p w:rsidR="000373D0" w:rsidRDefault="000373D0" w:rsidP="000373D0">
      <w:pPr>
        <w:pStyle w:val="50"/>
        <w:shd w:val="clear" w:color="auto" w:fill="auto"/>
        <w:spacing w:before="0" w:after="0" w:line="240" w:lineRule="auto"/>
        <w:ind w:firstLine="720"/>
        <w:rPr>
          <w:rStyle w:val="42"/>
        </w:rPr>
      </w:pPr>
    </w:p>
    <w:p w:rsidR="003C6DB2" w:rsidRPr="000373D0" w:rsidRDefault="00534FF9" w:rsidP="00251CCB">
      <w:pPr>
        <w:pStyle w:val="50"/>
        <w:shd w:val="clear" w:color="auto" w:fill="auto"/>
        <w:spacing w:before="0" w:after="0" w:line="240" w:lineRule="auto"/>
        <w:ind w:firstLine="720"/>
        <w:jc w:val="center"/>
        <w:rPr>
          <w:rStyle w:val="41"/>
          <w:b w:val="0"/>
          <w:bCs w:val="0"/>
        </w:rPr>
      </w:pPr>
      <w:r w:rsidRPr="000373D0">
        <w:rPr>
          <w:rStyle w:val="42"/>
        </w:rPr>
        <w:t xml:space="preserve">РАЗДЕЛ </w:t>
      </w:r>
      <w:r w:rsidRPr="000373D0">
        <w:rPr>
          <w:rStyle w:val="41"/>
        </w:rPr>
        <w:t>3. Сведения о показателях и индикаторах</w:t>
      </w:r>
    </w:p>
    <w:p w:rsidR="008E1D18" w:rsidRPr="000373D0" w:rsidRDefault="00534FF9" w:rsidP="00251CCB">
      <w:pPr>
        <w:pStyle w:val="40"/>
        <w:shd w:val="clear" w:color="auto" w:fill="auto"/>
        <w:spacing w:before="0" w:line="276" w:lineRule="exact"/>
        <w:rPr>
          <w:rStyle w:val="41"/>
          <w:b/>
          <w:bCs/>
        </w:rPr>
      </w:pPr>
      <w:r w:rsidRPr="000373D0">
        <w:rPr>
          <w:rStyle w:val="41"/>
          <w:b/>
          <w:bCs/>
        </w:rPr>
        <w:t>муниципальной программы</w:t>
      </w:r>
    </w:p>
    <w:p w:rsidR="003C6DB2" w:rsidRPr="000373D0" w:rsidRDefault="003C6DB2" w:rsidP="003C6DB2">
      <w:pPr>
        <w:pStyle w:val="40"/>
        <w:shd w:val="clear" w:color="auto" w:fill="auto"/>
        <w:spacing w:before="0" w:line="276" w:lineRule="exact"/>
      </w:pP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firstLine="0"/>
      </w:pPr>
      <w:r w:rsidRPr="000373D0">
        <w:rPr>
          <w:rStyle w:val="51"/>
        </w:rPr>
        <w:t>Основными показателями и целевыми индикаторами являются:</w:t>
      </w:r>
    </w:p>
    <w:p w:rsidR="008E1D18" w:rsidRPr="000373D0" w:rsidRDefault="00534FF9">
      <w:pPr>
        <w:pStyle w:val="50"/>
        <w:numPr>
          <w:ilvl w:val="0"/>
          <w:numId w:val="6"/>
        </w:numPr>
        <w:shd w:val="clear" w:color="auto" w:fill="auto"/>
        <w:tabs>
          <w:tab w:val="left" w:pos="279"/>
        </w:tabs>
        <w:spacing w:before="0" w:after="0" w:line="276" w:lineRule="exact"/>
        <w:ind w:left="20" w:right="40" w:firstLine="0"/>
      </w:pPr>
      <w:r w:rsidRPr="000373D0">
        <w:rPr>
          <w:rStyle w:val="51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237B11" w:rsidRPr="00237B11" w:rsidRDefault="00237B11" w:rsidP="00237B11">
      <w:pPr>
        <w:numPr>
          <w:ilvl w:val="0"/>
          <w:numId w:val="6"/>
        </w:numPr>
        <w:tabs>
          <w:tab w:val="left" w:pos="279"/>
        </w:tabs>
        <w:spacing w:line="276" w:lineRule="exact"/>
        <w:ind w:left="20" w:right="40"/>
        <w:jc w:val="both"/>
        <w:rPr>
          <w:rFonts w:ascii="Times New Roman" w:hAnsi="Times New Roman" w:cs="Times New Roman"/>
        </w:rPr>
      </w:pPr>
      <w:bookmarkStart w:id="1" w:name="bookmark2"/>
      <w:r w:rsidRPr="00237B11">
        <w:rPr>
          <w:rFonts w:ascii="Times New Roman" w:hAnsi="Times New Roman" w:cs="Times New Roman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237B11" w:rsidRPr="00237B11" w:rsidRDefault="00237B11" w:rsidP="00237B11">
      <w:pPr>
        <w:numPr>
          <w:ilvl w:val="0"/>
          <w:numId w:val="6"/>
        </w:numPr>
        <w:tabs>
          <w:tab w:val="left" w:pos="164"/>
        </w:tabs>
        <w:spacing w:line="276" w:lineRule="exact"/>
        <w:ind w:left="20" w:right="40"/>
        <w:jc w:val="both"/>
        <w:rPr>
          <w:rFonts w:ascii="Times New Roman" w:hAnsi="Times New Roman" w:cs="Times New Roman"/>
        </w:rPr>
      </w:pPr>
      <w:r w:rsidRPr="00237B11">
        <w:rPr>
          <w:rFonts w:ascii="Times New Roman" w:hAnsi="Times New Roman" w:cs="Times New Roman"/>
        </w:rPr>
        <w:t>создание необходимых условий для обеспечения пожарной безопасности, защиты жизни и здоровья граждан;</w:t>
      </w:r>
    </w:p>
    <w:p w:rsidR="00237B11" w:rsidRPr="00237B11" w:rsidRDefault="00237B11" w:rsidP="00237B11">
      <w:pPr>
        <w:numPr>
          <w:ilvl w:val="0"/>
          <w:numId w:val="6"/>
        </w:numPr>
        <w:tabs>
          <w:tab w:val="left" w:pos="154"/>
        </w:tabs>
        <w:spacing w:line="276" w:lineRule="exact"/>
        <w:ind w:left="20"/>
        <w:jc w:val="both"/>
        <w:rPr>
          <w:rFonts w:ascii="Times New Roman" w:hAnsi="Times New Roman" w:cs="Times New Roman"/>
        </w:rPr>
      </w:pPr>
      <w:r w:rsidRPr="00237B11">
        <w:rPr>
          <w:rFonts w:ascii="Times New Roman" w:hAnsi="Times New Roman" w:cs="Times New Roman"/>
        </w:rPr>
        <w:t>снижение числа погибших в результате св</w:t>
      </w:r>
      <w:r w:rsidR="00251CCB">
        <w:rPr>
          <w:rFonts w:ascii="Times New Roman" w:hAnsi="Times New Roman" w:cs="Times New Roman"/>
        </w:rPr>
        <w:t>оевременной помощи пострадавшим.</w:t>
      </w:r>
    </w:p>
    <w:p w:rsidR="00237B11" w:rsidRDefault="00237B11" w:rsidP="00237B11">
      <w:pPr>
        <w:pStyle w:val="40"/>
        <w:shd w:val="clear" w:color="auto" w:fill="auto"/>
        <w:spacing w:before="0" w:line="271" w:lineRule="exact"/>
        <w:jc w:val="left"/>
        <w:rPr>
          <w:rStyle w:val="41"/>
          <w:b/>
          <w:bCs/>
        </w:rPr>
      </w:pPr>
    </w:p>
    <w:p w:rsidR="00237B11" w:rsidRDefault="00237B11" w:rsidP="003C6DB2">
      <w:pPr>
        <w:pStyle w:val="40"/>
        <w:shd w:val="clear" w:color="auto" w:fill="auto"/>
        <w:spacing w:before="0" w:line="271" w:lineRule="exact"/>
        <w:rPr>
          <w:rStyle w:val="41"/>
          <w:b/>
          <w:bCs/>
        </w:rPr>
      </w:pPr>
      <w:r w:rsidRPr="00237B11">
        <w:rPr>
          <w:rStyle w:val="41"/>
          <w:b/>
          <w:bCs/>
        </w:rPr>
        <w:t xml:space="preserve">РАЗДЕЛ 4. </w:t>
      </w:r>
      <w:r>
        <w:rPr>
          <w:rStyle w:val="41"/>
          <w:b/>
          <w:bCs/>
        </w:rPr>
        <w:t xml:space="preserve">Обобщенная характеристика основных мероприятий </w:t>
      </w:r>
    </w:p>
    <w:p w:rsidR="00237B11" w:rsidRDefault="00237B11" w:rsidP="003C6DB2">
      <w:pPr>
        <w:pStyle w:val="40"/>
        <w:shd w:val="clear" w:color="auto" w:fill="auto"/>
        <w:spacing w:before="0" w:line="271" w:lineRule="exact"/>
        <w:rPr>
          <w:rStyle w:val="41"/>
          <w:b/>
          <w:bCs/>
        </w:rPr>
      </w:pPr>
      <w:r>
        <w:rPr>
          <w:rStyle w:val="41"/>
          <w:b/>
          <w:bCs/>
        </w:rPr>
        <w:t>муниципальной программы</w:t>
      </w:r>
    </w:p>
    <w:p w:rsidR="00237B11" w:rsidRDefault="00237B11" w:rsidP="003C6DB2">
      <w:pPr>
        <w:pStyle w:val="40"/>
        <w:shd w:val="clear" w:color="auto" w:fill="auto"/>
        <w:spacing w:before="0" w:line="271" w:lineRule="exact"/>
        <w:rPr>
          <w:rStyle w:val="41"/>
          <w:b/>
          <w:bCs/>
        </w:rPr>
      </w:pPr>
    </w:p>
    <w:p w:rsidR="00237B11" w:rsidRPr="00237B11" w:rsidRDefault="00237B11" w:rsidP="00237B11">
      <w:pPr>
        <w:spacing w:line="271" w:lineRule="exact"/>
        <w:ind w:left="20" w:right="20" w:firstLine="700"/>
        <w:jc w:val="both"/>
      </w:pPr>
      <w:r w:rsidRPr="00237B11">
        <w:rPr>
          <w:rFonts w:ascii="Times New Roman" w:hAnsi="Times New Roman" w:cs="Times New Roman"/>
          <w:sz w:val="23"/>
          <w:szCs w:val="23"/>
        </w:rPr>
        <w:t>Участие поселк</w:t>
      </w:r>
      <w:r>
        <w:rPr>
          <w:rFonts w:ascii="Times New Roman" w:hAnsi="Times New Roman" w:cs="Times New Roman"/>
          <w:sz w:val="23"/>
          <w:szCs w:val="23"/>
        </w:rPr>
        <w:t>а</w:t>
      </w:r>
      <w:r w:rsidRPr="00237B11">
        <w:rPr>
          <w:rFonts w:ascii="Times New Roman" w:hAnsi="Times New Roman" w:cs="Times New Roman"/>
          <w:sz w:val="23"/>
          <w:szCs w:val="23"/>
        </w:rPr>
        <w:t xml:space="preserve"> Поныри, входящего в состав Поныровского района, планируется в рамках взаимодействия с органами местного самоуправления Поныровского района, территориальными органами областных и федеральных органов исполнительной власти в пределах своих полномочий.</w:t>
      </w:r>
    </w:p>
    <w:p w:rsidR="00237B11" w:rsidRPr="00237B11" w:rsidRDefault="00237B11" w:rsidP="00237B11">
      <w:pPr>
        <w:spacing w:line="274" w:lineRule="exact"/>
        <w:ind w:left="20" w:right="20" w:firstLine="700"/>
        <w:jc w:val="both"/>
      </w:pPr>
      <w:r w:rsidRPr="00237B11">
        <w:rPr>
          <w:rFonts w:ascii="Times New Roman" w:hAnsi="Times New Roman" w:cs="Times New Roman"/>
          <w:sz w:val="23"/>
          <w:szCs w:val="23"/>
        </w:rPr>
        <w:lastRenderedPageBreak/>
        <w:t xml:space="preserve">Обеспечение координации и взаимодействия органа местного самоуправления в рамках реализации </w:t>
      </w:r>
      <w:r>
        <w:rPr>
          <w:rFonts w:ascii="Times New Roman" w:hAnsi="Times New Roman" w:cs="Times New Roman"/>
          <w:sz w:val="23"/>
          <w:szCs w:val="23"/>
        </w:rPr>
        <w:t>м</w:t>
      </w:r>
      <w:r w:rsidRPr="00237B11">
        <w:rPr>
          <w:rFonts w:ascii="Times New Roman" w:hAnsi="Times New Roman" w:cs="Times New Roman"/>
          <w:sz w:val="23"/>
          <w:szCs w:val="23"/>
        </w:rPr>
        <w:t>униципальной программы осуществляется с учетом положений нормативных правовых актов Российской Федерации, Курской области и муниципальных нормативных правовых актов поселка Поныри.</w:t>
      </w:r>
    </w:p>
    <w:p w:rsidR="00237B11" w:rsidRPr="00237B11" w:rsidRDefault="00237B11" w:rsidP="00237B11">
      <w:pPr>
        <w:spacing w:line="274" w:lineRule="exact"/>
        <w:ind w:left="20" w:right="20" w:firstLine="700"/>
        <w:jc w:val="both"/>
      </w:pPr>
      <w:r w:rsidRPr="00237B11">
        <w:rPr>
          <w:rFonts w:ascii="Times New Roman" w:hAnsi="Times New Roman" w:cs="Times New Roman"/>
          <w:sz w:val="23"/>
          <w:szCs w:val="23"/>
        </w:rPr>
        <w:t>Мероприятия, реализуемые в рамках муниципальной программы, предусмотрены за счет средств бюджета поселка Поныри.</w:t>
      </w:r>
    </w:p>
    <w:p w:rsidR="00237B11" w:rsidRPr="00237B11" w:rsidRDefault="00237B11" w:rsidP="00237B11">
      <w:pPr>
        <w:spacing w:after="240" w:line="274" w:lineRule="exact"/>
        <w:ind w:left="20" w:right="20" w:firstLine="700"/>
        <w:jc w:val="both"/>
      </w:pPr>
      <w:r w:rsidRPr="00237B11">
        <w:rPr>
          <w:rFonts w:ascii="Times New Roman" w:hAnsi="Times New Roman" w:cs="Times New Roman"/>
          <w:sz w:val="23"/>
          <w:szCs w:val="23"/>
        </w:rPr>
        <w:t>В муниципальную программу допускается включение реализуемых поселением, входящим в состав Поныровского района, мероприятий, требующих их софинансирования из бюджета Поныровского района. Внесение объекто</w:t>
      </w:r>
      <w:r>
        <w:rPr>
          <w:rFonts w:ascii="Times New Roman" w:hAnsi="Times New Roman" w:cs="Times New Roman"/>
          <w:sz w:val="23"/>
          <w:szCs w:val="23"/>
        </w:rPr>
        <w:t>в и объемов софинансирования в м</w:t>
      </w:r>
      <w:r w:rsidRPr="00237B11">
        <w:rPr>
          <w:rFonts w:ascii="Times New Roman" w:hAnsi="Times New Roman" w:cs="Times New Roman"/>
          <w:sz w:val="23"/>
          <w:szCs w:val="23"/>
        </w:rPr>
        <w:t>униципальную программу осуществляется в соответствии с муниципальными нормативными правовыми актами поселка Поныри и администрации Поныровского района.</w:t>
      </w:r>
    </w:p>
    <w:p w:rsidR="00237B11" w:rsidRPr="00237B11" w:rsidRDefault="00237B11" w:rsidP="00237B11">
      <w:pPr>
        <w:spacing w:line="274" w:lineRule="exact"/>
        <w:rPr>
          <w:rFonts w:ascii="Times New Roman" w:hAnsi="Times New Roman" w:cs="Times New Roman"/>
          <w:sz w:val="23"/>
          <w:szCs w:val="23"/>
        </w:rPr>
      </w:pPr>
    </w:p>
    <w:p w:rsidR="00237B11" w:rsidRPr="0051204F" w:rsidRDefault="00237B11" w:rsidP="0051204F">
      <w:pPr>
        <w:spacing w:line="274" w:lineRule="exac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1204F">
        <w:rPr>
          <w:rFonts w:ascii="Times New Roman" w:hAnsi="Times New Roman" w:cs="Times New Roman"/>
          <w:b/>
          <w:sz w:val="23"/>
          <w:szCs w:val="23"/>
        </w:rPr>
        <w:t>РАЗДЕЛ 5. Обобщенная характеристика мер</w:t>
      </w:r>
    </w:p>
    <w:p w:rsidR="00237B11" w:rsidRPr="0051204F" w:rsidRDefault="00237B11" w:rsidP="0051204F">
      <w:pPr>
        <w:spacing w:line="274" w:lineRule="exac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1204F">
        <w:rPr>
          <w:rFonts w:ascii="Times New Roman" w:hAnsi="Times New Roman" w:cs="Times New Roman"/>
          <w:b/>
          <w:sz w:val="23"/>
          <w:szCs w:val="23"/>
        </w:rPr>
        <w:t>муниципального регулирования</w:t>
      </w:r>
    </w:p>
    <w:p w:rsidR="00237B11" w:rsidRPr="00237B11" w:rsidRDefault="00237B11" w:rsidP="00237B11">
      <w:pPr>
        <w:spacing w:line="274" w:lineRule="exact"/>
      </w:pPr>
    </w:p>
    <w:p w:rsidR="0051204F" w:rsidRDefault="0051204F" w:rsidP="0051204F">
      <w:pPr>
        <w:spacing w:after="240" w:line="274" w:lineRule="exact"/>
        <w:ind w:left="20" w:right="20" w:firstLine="7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Положения Федеральных законов </w:t>
      </w:r>
      <w:r w:rsidRPr="0051204F">
        <w:rPr>
          <w:rFonts w:ascii="Times New Roman" w:hAnsi="Times New Roman" w:cs="Times New Roman"/>
          <w:sz w:val="23"/>
          <w:szCs w:val="23"/>
        </w:rPr>
        <w:t>от 21.12.1994</w:t>
      </w:r>
      <w:r>
        <w:rPr>
          <w:rFonts w:ascii="Times New Roman" w:hAnsi="Times New Roman" w:cs="Times New Roman"/>
          <w:sz w:val="23"/>
          <w:szCs w:val="23"/>
        </w:rPr>
        <w:t xml:space="preserve"> года</w:t>
      </w:r>
      <w:r w:rsidRPr="0051204F">
        <w:rPr>
          <w:rFonts w:ascii="Times New Roman" w:hAnsi="Times New Roman" w:cs="Times New Roman"/>
          <w:sz w:val="23"/>
          <w:szCs w:val="23"/>
        </w:rPr>
        <w:t xml:space="preserve"> №68-ФЗ «О защите населения и территорий от чрезвычайных ситуаций природного и техногенного характера», № 69-ФЗ от 21.12.1994 г</w:t>
      </w:r>
      <w:r>
        <w:rPr>
          <w:rFonts w:ascii="Times New Roman" w:hAnsi="Times New Roman" w:cs="Times New Roman"/>
          <w:sz w:val="23"/>
          <w:szCs w:val="23"/>
        </w:rPr>
        <w:t xml:space="preserve"> года </w:t>
      </w:r>
      <w:r w:rsidRPr="0051204F">
        <w:rPr>
          <w:rFonts w:ascii="Times New Roman" w:hAnsi="Times New Roman" w:cs="Times New Roman"/>
          <w:sz w:val="23"/>
          <w:szCs w:val="23"/>
        </w:rPr>
        <w:t xml:space="preserve">"О пожарной безопасности", от 12.02.1998 </w:t>
      </w:r>
      <w:r>
        <w:rPr>
          <w:rFonts w:ascii="Times New Roman" w:hAnsi="Times New Roman" w:cs="Times New Roman"/>
          <w:sz w:val="23"/>
          <w:szCs w:val="23"/>
        </w:rPr>
        <w:t xml:space="preserve">года </w:t>
      </w:r>
      <w:r w:rsidRPr="0051204F">
        <w:rPr>
          <w:rFonts w:ascii="Times New Roman" w:hAnsi="Times New Roman" w:cs="Times New Roman"/>
          <w:sz w:val="23"/>
          <w:szCs w:val="23"/>
        </w:rPr>
        <w:t>№28-ФЗ «О гражданской обороне», от 06.10.2003</w:t>
      </w:r>
      <w:r>
        <w:rPr>
          <w:rFonts w:ascii="Times New Roman" w:hAnsi="Times New Roman" w:cs="Times New Roman"/>
          <w:sz w:val="23"/>
          <w:szCs w:val="23"/>
        </w:rPr>
        <w:t xml:space="preserve"> года</w:t>
      </w:r>
      <w:r w:rsidRPr="0051204F">
        <w:rPr>
          <w:rFonts w:ascii="Times New Roman" w:hAnsi="Times New Roman" w:cs="Times New Roman"/>
          <w:sz w:val="23"/>
          <w:szCs w:val="23"/>
        </w:rPr>
        <w:t xml:space="preserve"> №131</w:t>
      </w:r>
      <w:r>
        <w:rPr>
          <w:rFonts w:ascii="Times New Roman" w:hAnsi="Times New Roman" w:cs="Times New Roman"/>
          <w:sz w:val="23"/>
          <w:szCs w:val="23"/>
        </w:rPr>
        <w:t>-ФЗ</w:t>
      </w:r>
      <w:r w:rsidRPr="0051204F">
        <w:rPr>
          <w:rFonts w:ascii="Times New Roman" w:hAnsi="Times New Roman" w:cs="Times New Roman"/>
          <w:sz w:val="23"/>
          <w:szCs w:val="23"/>
        </w:rPr>
        <w:t xml:space="preserve"> "Об общих принципах организации местного самоуправления в </w:t>
      </w:r>
      <w:r>
        <w:rPr>
          <w:rFonts w:ascii="Times New Roman" w:hAnsi="Times New Roman" w:cs="Times New Roman"/>
          <w:sz w:val="23"/>
          <w:szCs w:val="23"/>
        </w:rPr>
        <w:t>Российской Федерации</w:t>
      </w:r>
      <w:r w:rsidRPr="0051204F">
        <w:rPr>
          <w:rFonts w:ascii="Times New Roman" w:hAnsi="Times New Roman" w:cs="Times New Roman"/>
          <w:sz w:val="23"/>
          <w:szCs w:val="23"/>
        </w:rPr>
        <w:t>.</w:t>
      </w:r>
    </w:p>
    <w:p w:rsidR="00237B11" w:rsidRPr="00237B11" w:rsidRDefault="0051204F" w:rsidP="0051204F">
      <w:pPr>
        <w:spacing w:after="240" w:line="274" w:lineRule="exact"/>
        <w:ind w:left="20" w:right="20" w:firstLine="700"/>
        <w:jc w:val="both"/>
      </w:pPr>
      <w:r>
        <w:rPr>
          <w:rFonts w:ascii="Times New Roman" w:hAnsi="Times New Roman" w:cs="Times New Roman"/>
          <w:sz w:val="23"/>
          <w:szCs w:val="23"/>
        </w:rPr>
        <w:t>Нормативные правовые акты и информационно-методическая документация Администрации поселка Поныри.</w:t>
      </w:r>
    </w:p>
    <w:p w:rsidR="00237B11" w:rsidRPr="0051204F" w:rsidRDefault="00237B11" w:rsidP="0051204F">
      <w:pPr>
        <w:spacing w:line="274" w:lineRule="exac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1204F">
        <w:rPr>
          <w:rFonts w:ascii="Times New Roman" w:hAnsi="Times New Roman" w:cs="Times New Roman"/>
          <w:b/>
          <w:sz w:val="23"/>
          <w:szCs w:val="23"/>
        </w:rPr>
        <w:t>РАЗДЕЛ 6. Прогноз сводных показателей</w:t>
      </w:r>
    </w:p>
    <w:p w:rsidR="00237B11" w:rsidRPr="0051204F" w:rsidRDefault="00237B11" w:rsidP="0051204F">
      <w:pPr>
        <w:spacing w:line="274" w:lineRule="exac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1204F">
        <w:rPr>
          <w:rFonts w:ascii="Times New Roman" w:hAnsi="Times New Roman" w:cs="Times New Roman"/>
          <w:b/>
          <w:sz w:val="23"/>
          <w:szCs w:val="23"/>
        </w:rPr>
        <w:t>муниципальных заданий по этапам реализации</w:t>
      </w:r>
    </w:p>
    <w:p w:rsidR="00237B11" w:rsidRPr="0051204F" w:rsidRDefault="00237B11" w:rsidP="0051204F">
      <w:pPr>
        <w:spacing w:line="274" w:lineRule="exac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1204F">
        <w:rPr>
          <w:rFonts w:ascii="Times New Roman" w:hAnsi="Times New Roman" w:cs="Times New Roman"/>
          <w:b/>
          <w:sz w:val="23"/>
          <w:szCs w:val="23"/>
        </w:rPr>
        <w:t>муниципальной программы</w:t>
      </w:r>
    </w:p>
    <w:p w:rsidR="00237B11" w:rsidRPr="00237B11" w:rsidRDefault="00237B11" w:rsidP="00237B11">
      <w:pPr>
        <w:spacing w:line="274" w:lineRule="exact"/>
      </w:pPr>
    </w:p>
    <w:p w:rsidR="00237B11" w:rsidRDefault="00237B11" w:rsidP="0051204F">
      <w:pPr>
        <w:spacing w:after="242" w:line="276" w:lineRule="exact"/>
        <w:ind w:left="20" w:right="20" w:firstLine="700"/>
        <w:jc w:val="both"/>
        <w:rPr>
          <w:rStyle w:val="41"/>
          <w:rFonts w:eastAsia="Courier New"/>
          <w:b w:val="0"/>
          <w:bCs w:val="0"/>
        </w:rPr>
      </w:pPr>
      <w:r w:rsidRPr="00237B11">
        <w:rPr>
          <w:rFonts w:ascii="Times New Roman" w:hAnsi="Times New Roman" w:cs="Times New Roman"/>
          <w:sz w:val="23"/>
          <w:szCs w:val="23"/>
        </w:rPr>
        <w:t>В рамках реализации муниципальной программы не предусматривается оказание муниципальных услуг (выполнение работ) муниципальными учреждениями поселка Поныри Поныровского района Курской области.</w:t>
      </w:r>
    </w:p>
    <w:p w:rsidR="0051204F" w:rsidRDefault="0051204F" w:rsidP="0051204F">
      <w:pPr>
        <w:pStyle w:val="40"/>
        <w:shd w:val="clear" w:color="auto" w:fill="auto"/>
        <w:spacing w:before="0" w:after="238" w:line="274" w:lineRule="exact"/>
      </w:pPr>
      <w:r>
        <w:rPr>
          <w:rStyle w:val="41"/>
          <w:b/>
          <w:bCs/>
        </w:rPr>
        <w:t>РАЗДЕЛ 7. Обобщенная характеристика основных мероприятий, реализуемых муниципальным поселением Поныровского района Курской области при участии в разработке и реализации муниципальной программы</w:t>
      </w:r>
    </w:p>
    <w:p w:rsidR="0051204F" w:rsidRDefault="0051204F" w:rsidP="0051204F">
      <w:pPr>
        <w:pStyle w:val="50"/>
        <w:shd w:val="clear" w:color="auto" w:fill="auto"/>
        <w:spacing w:before="0" w:after="238" w:line="276" w:lineRule="exact"/>
        <w:ind w:left="20" w:right="75" w:firstLine="700"/>
      </w:pPr>
      <w:r>
        <w:rPr>
          <w:rStyle w:val="51"/>
        </w:rPr>
        <w:t>Предусматривается участие Администрации поселка Поныри в достижении целей и задач муниципальной программы в сфере обеспечения защиты населения и территории от чрезвычайных ситуаций в муниципальном образовании «поселок Поныри» Поныровского района Курской области.</w:t>
      </w:r>
    </w:p>
    <w:p w:rsidR="0051204F" w:rsidRDefault="0051204F" w:rsidP="0051204F">
      <w:pPr>
        <w:pStyle w:val="40"/>
        <w:shd w:val="clear" w:color="auto" w:fill="auto"/>
        <w:spacing w:before="0"/>
        <w:rPr>
          <w:rStyle w:val="41"/>
          <w:b/>
          <w:bCs/>
        </w:rPr>
      </w:pPr>
    </w:p>
    <w:p w:rsidR="0051204F" w:rsidRDefault="0051204F" w:rsidP="0051204F">
      <w:pPr>
        <w:pStyle w:val="40"/>
        <w:shd w:val="clear" w:color="auto" w:fill="auto"/>
        <w:spacing w:before="0"/>
      </w:pPr>
      <w:r>
        <w:rPr>
          <w:rStyle w:val="41"/>
          <w:b/>
          <w:bCs/>
        </w:rPr>
        <w:t>РАЗДЕЛ 8. Информация об участии предприятий и организаций, независимо от их организационно-правовой формы собственности, а также государственных внебюджетных фондов в реализации муниципальной</w:t>
      </w:r>
    </w:p>
    <w:p w:rsidR="0051204F" w:rsidRDefault="0051204F" w:rsidP="0051204F">
      <w:pPr>
        <w:pStyle w:val="40"/>
        <w:shd w:val="clear" w:color="auto" w:fill="auto"/>
        <w:spacing w:before="0" w:after="240"/>
      </w:pPr>
      <w:r>
        <w:rPr>
          <w:rStyle w:val="41"/>
          <w:b/>
          <w:bCs/>
        </w:rPr>
        <w:t>программы</w:t>
      </w:r>
    </w:p>
    <w:p w:rsidR="0051204F" w:rsidRDefault="0051204F" w:rsidP="0051204F">
      <w:pPr>
        <w:pStyle w:val="50"/>
        <w:shd w:val="clear" w:color="auto" w:fill="auto"/>
        <w:spacing w:before="0" w:after="0" w:line="278" w:lineRule="exact"/>
        <w:ind w:left="20" w:right="75" w:firstLine="0"/>
      </w:pPr>
      <w:r>
        <w:rPr>
          <w:rStyle w:val="51"/>
        </w:rPr>
        <w:t xml:space="preserve">       Участие предприятий и организаций, независимо от их организационно-правовой формы собственности в реализации муниципальной программы не предусматривается</w:t>
      </w:r>
    </w:p>
    <w:p w:rsidR="00237B11" w:rsidRDefault="00237B11" w:rsidP="0051204F">
      <w:pPr>
        <w:pStyle w:val="40"/>
        <w:shd w:val="clear" w:color="auto" w:fill="auto"/>
        <w:spacing w:before="0" w:line="271" w:lineRule="exact"/>
        <w:ind w:right="75"/>
        <w:jc w:val="both"/>
        <w:rPr>
          <w:rStyle w:val="41"/>
          <w:b/>
          <w:bCs/>
        </w:rPr>
      </w:pPr>
    </w:p>
    <w:p w:rsidR="00237B11" w:rsidRDefault="00802659" w:rsidP="003C6DB2">
      <w:pPr>
        <w:pStyle w:val="40"/>
        <w:shd w:val="clear" w:color="auto" w:fill="auto"/>
        <w:spacing w:before="0" w:line="271" w:lineRule="exact"/>
        <w:rPr>
          <w:rStyle w:val="41"/>
          <w:b/>
          <w:bCs/>
        </w:rPr>
      </w:pPr>
      <w:r>
        <w:rPr>
          <w:rStyle w:val="41"/>
          <w:b/>
          <w:bCs/>
        </w:rPr>
        <w:t>Раздел 9. Обоснование выделения подпрограмм</w:t>
      </w:r>
    </w:p>
    <w:p w:rsidR="00802659" w:rsidRDefault="00802659" w:rsidP="003C6DB2">
      <w:pPr>
        <w:pStyle w:val="40"/>
        <w:shd w:val="clear" w:color="auto" w:fill="auto"/>
        <w:spacing w:before="0" w:line="271" w:lineRule="exact"/>
        <w:rPr>
          <w:rStyle w:val="41"/>
          <w:b/>
          <w:bCs/>
        </w:rPr>
      </w:pPr>
    </w:p>
    <w:p w:rsidR="00802659" w:rsidRDefault="00802659" w:rsidP="00802659">
      <w:pPr>
        <w:pStyle w:val="40"/>
        <w:shd w:val="clear" w:color="auto" w:fill="auto"/>
        <w:spacing w:before="0" w:line="271" w:lineRule="exact"/>
        <w:jc w:val="both"/>
        <w:rPr>
          <w:rStyle w:val="41"/>
          <w:bCs/>
        </w:rPr>
      </w:pPr>
      <w:r>
        <w:rPr>
          <w:rStyle w:val="41"/>
          <w:bCs/>
        </w:rPr>
        <w:t>Для достижения заявленных целей решения поставленных задач в рамках настоящей муниципальной программы не предусмотрена реализация подпрограмм.</w:t>
      </w:r>
    </w:p>
    <w:p w:rsidR="00802659" w:rsidRDefault="00802659" w:rsidP="00802659">
      <w:pPr>
        <w:pStyle w:val="40"/>
        <w:shd w:val="clear" w:color="auto" w:fill="auto"/>
        <w:spacing w:before="0" w:line="271" w:lineRule="exact"/>
        <w:jc w:val="both"/>
        <w:rPr>
          <w:rStyle w:val="41"/>
          <w:bCs/>
        </w:rPr>
      </w:pPr>
    </w:p>
    <w:p w:rsidR="00802659" w:rsidRDefault="00802659" w:rsidP="00802659">
      <w:pPr>
        <w:pStyle w:val="40"/>
        <w:shd w:val="clear" w:color="auto" w:fill="auto"/>
        <w:spacing w:before="0" w:line="271" w:lineRule="exact"/>
        <w:rPr>
          <w:rStyle w:val="41"/>
          <w:b/>
          <w:bCs/>
        </w:rPr>
      </w:pPr>
      <w:r>
        <w:rPr>
          <w:rStyle w:val="41"/>
          <w:b/>
          <w:bCs/>
        </w:rPr>
        <w:t xml:space="preserve">Раздел 10. Обоснования объема финансовых ресурсов, необходимых для </w:t>
      </w:r>
    </w:p>
    <w:p w:rsidR="00802659" w:rsidRDefault="00856C0C" w:rsidP="00802659">
      <w:pPr>
        <w:pStyle w:val="40"/>
        <w:shd w:val="clear" w:color="auto" w:fill="auto"/>
        <w:spacing w:before="0" w:line="271" w:lineRule="exact"/>
        <w:rPr>
          <w:rStyle w:val="41"/>
          <w:b/>
          <w:bCs/>
        </w:rPr>
      </w:pPr>
      <w:r>
        <w:rPr>
          <w:rStyle w:val="41"/>
          <w:b/>
          <w:bCs/>
        </w:rPr>
        <w:t>р</w:t>
      </w:r>
      <w:r w:rsidR="00802659">
        <w:rPr>
          <w:rStyle w:val="41"/>
          <w:b/>
          <w:bCs/>
        </w:rPr>
        <w:t>еализации муниципальной программы</w:t>
      </w:r>
    </w:p>
    <w:p w:rsidR="00856C0C" w:rsidRDefault="00856C0C" w:rsidP="00802659">
      <w:pPr>
        <w:pStyle w:val="40"/>
        <w:shd w:val="clear" w:color="auto" w:fill="auto"/>
        <w:spacing w:before="0" w:line="271" w:lineRule="exact"/>
        <w:rPr>
          <w:rStyle w:val="41"/>
          <w:b/>
          <w:bCs/>
        </w:rPr>
      </w:pPr>
    </w:p>
    <w:p w:rsidR="00856C0C" w:rsidRDefault="00856C0C" w:rsidP="00856C0C">
      <w:pPr>
        <w:pStyle w:val="40"/>
        <w:shd w:val="clear" w:color="auto" w:fill="auto"/>
        <w:spacing w:before="0" w:line="271" w:lineRule="exact"/>
        <w:jc w:val="both"/>
        <w:rPr>
          <w:rStyle w:val="41"/>
          <w:bCs/>
        </w:rPr>
      </w:pPr>
      <w:r>
        <w:rPr>
          <w:rStyle w:val="41"/>
          <w:bCs/>
        </w:rPr>
        <w:t xml:space="preserve">                 Финансирование программных мероприятий предусматривается за счет средств местного бюджета и.</w:t>
      </w:r>
    </w:p>
    <w:p w:rsidR="00856C0C" w:rsidRDefault="00856C0C" w:rsidP="00856C0C">
      <w:pPr>
        <w:pStyle w:val="40"/>
        <w:shd w:val="clear" w:color="auto" w:fill="auto"/>
        <w:spacing w:before="0" w:line="271" w:lineRule="exact"/>
        <w:jc w:val="both"/>
        <w:rPr>
          <w:rStyle w:val="41"/>
          <w:bCs/>
        </w:rPr>
      </w:pPr>
      <w:r>
        <w:rPr>
          <w:rStyle w:val="41"/>
          <w:bCs/>
        </w:rPr>
        <w:t xml:space="preserve">            Общий объем финансовых средств местного бюджета предусмотренных на реализацию мероприятий программы в 2020-2024 годах – 25,0 тысяч рублей в том числе по годам:</w:t>
      </w:r>
    </w:p>
    <w:p w:rsidR="00856C0C" w:rsidRDefault="00856C0C" w:rsidP="00856C0C">
      <w:pPr>
        <w:pStyle w:val="40"/>
        <w:shd w:val="clear" w:color="auto" w:fill="auto"/>
        <w:spacing w:before="0" w:line="271" w:lineRule="exact"/>
        <w:jc w:val="both"/>
        <w:rPr>
          <w:rStyle w:val="41"/>
          <w:bCs/>
        </w:rPr>
      </w:pPr>
      <w:r>
        <w:rPr>
          <w:rStyle w:val="41"/>
          <w:bCs/>
        </w:rPr>
        <w:t xml:space="preserve">    2020 год - 5,0 тысяч рублей;</w:t>
      </w:r>
    </w:p>
    <w:p w:rsidR="00856C0C" w:rsidRPr="00856C0C" w:rsidRDefault="00856C0C" w:rsidP="00856C0C">
      <w:pPr>
        <w:pStyle w:val="40"/>
        <w:shd w:val="clear" w:color="auto" w:fill="auto"/>
        <w:spacing w:before="0" w:line="271" w:lineRule="exact"/>
        <w:jc w:val="left"/>
        <w:rPr>
          <w:rStyle w:val="41"/>
          <w:bCs/>
        </w:rPr>
      </w:pPr>
      <w:r>
        <w:rPr>
          <w:rStyle w:val="41"/>
          <w:bCs/>
        </w:rPr>
        <w:t xml:space="preserve">    2021 год - 5,0 тысяч рублей;</w:t>
      </w:r>
    </w:p>
    <w:p w:rsidR="00802659" w:rsidRDefault="00856C0C" w:rsidP="00856C0C">
      <w:pPr>
        <w:pStyle w:val="40"/>
        <w:shd w:val="clear" w:color="auto" w:fill="auto"/>
        <w:spacing w:before="0" w:line="271" w:lineRule="exact"/>
        <w:jc w:val="left"/>
        <w:rPr>
          <w:rStyle w:val="41"/>
          <w:bCs/>
        </w:rPr>
      </w:pPr>
      <w:r>
        <w:rPr>
          <w:rStyle w:val="41"/>
          <w:bCs/>
        </w:rPr>
        <w:t xml:space="preserve">    2022 год - 5,0 тысяч рублей;</w:t>
      </w:r>
    </w:p>
    <w:p w:rsidR="00856C0C" w:rsidRDefault="00856C0C" w:rsidP="00856C0C">
      <w:pPr>
        <w:pStyle w:val="40"/>
        <w:shd w:val="clear" w:color="auto" w:fill="auto"/>
        <w:spacing w:before="0" w:line="271" w:lineRule="exact"/>
        <w:jc w:val="left"/>
        <w:rPr>
          <w:rStyle w:val="41"/>
          <w:bCs/>
        </w:rPr>
      </w:pPr>
      <w:r>
        <w:rPr>
          <w:rStyle w:val="41"/>
          <w:bCs/>
        </w:rPr>
        <w:t xml:space="preserve">    2023 год - 5,0 тысяч рублей;</w:t>
      </w:r>
    </w:p>
    <w:p w:rsidR="00856C0C" w:rsidRDefault="00856C0C" w:rsidP="00856C0C">
      <w:pPr>
        <w:pStyle w:val="40"/>
        <w:shd w:val="clear" w:color="auto" w:fill="auto"/>
        <w:spacing w:before="0" w:line="271" w:lineRule="exact"/>
        <w:jc w:val="left"/>
        <w:rPr>
          <w:rStyle w:val="41"/>
          <w:bCs/>
        </w:rPr>
      </w:pPr>
      <w:r>
        <w:rPr>
          <w:rStyle w:val="41"/>
          <w:bCs/>
        </w:rPr>
        <w:t xml:space="preserve">    2024 год - 5,0 тысяч рублей.</w:t>
      </w:r>
    </w:p>
    <w:p w:rsidR="00856C0C" w:rsidRDefault="00856C0C" w:rsidP="00856C0C">
      <w:pPr>
        <w:pStyle w:val="40"/>
        <w:shd w:val="clear" w:color="auto" w:fill="auto"/>
        <w:spacing w:before="0" w:line="271" w:lineRule="exact"/>
        <w:jc w:val="left"/>
        <w:rPr>
          <w:rStyle w:val="41"/>
          <w:b/>
          <w:bCs/>
        </w:rPr>
      </w:pPr>
    </w:p>
    <w:p w:rsidR="009258ED" w:rsidRDefault="009258ED" w:rsidP="00856C0C">
      <w:pPr>
        <w:pStyle w:val="40"/>
        <w:shd w:val="clear" w:color="auto" w:fill="auto"/>
        <w:spacing w:before="0" w:line="271" w:lineRule="exact"/>
        <w:rPr>
          <w:rStyle w:val="41"/>
          <w:b/>
          <w:bCs/>
        </w:rPr>
      </w:pPr>
      <w:r>
        <w:rPr>
          <w:rStyle w:val="41"/>
          <w:b/>
          <w:bCs/>
        </w:rPr>
        <w:t xml:space="preserve">Раздел 11. Оценка объемов и источников финансирования </w:t>
      </w:r>
    </w:p>
    <w:p w:rsidR="00802659" w:rsidRDefault="009258ED" w:rsidP="00856C0C">
      <w:pPr>
        <w:pStyle w:val="40"/>
        <w:shd w:val="clear" w:color="auto" w:fill="auto"/>
        <w:spacing w:before="0" w:line="271" w:lineRule="exact"/>
        <w:rPr>
          <w:rStyle w:val="41"/>
          <w:b/>
          <w:bCs/>
        </w:rPr>
      </w:pPr>
      <w:r>
        <w:rPr>
          <w:rStyle w:val="41"/>
          <w:b/>
          <w:bCs/>
        </w:rPr>
        <w:t>мероприятий программы</w:t>
      </w:r>
    </w:p>
    <w:p w:rsidR="009258ED" w:rsidRDefault="009258ED" w:rsidP="00856C0C">
      <w:pPr>
        <w:pStyle w:val="40"/>
        <w:shd w:val="clear" w:color="auto" w:fill="auto"/>
        <w:spacing w:before="0" w:line="271" w:lineRule="exact"/>
        <w:rPr>
          <w:rStyle w:val="41"/>
          <w:b/>
          <w:bCs/>
        </w:rPr>
      </w:pPr>
    </w:p>
    <w:p w:rsidR="009258ED" w:rsidRDefault="009258ED" w:rsidP="009258ED">
      <w:pPr>
        <w:pStyle w:val="40"/>
        <w:shd w:val="clear" w:color="auto" w:fill="auto"/>
        <w:spacing w:before="0" w:line="271" w:lineRule="exact"/>
        <w:jc w:val="both"/>
        <w:rPr>
          <w:rStyle w:val="41"/>
          <w:bCs/>
        </w:rPr>
      </w:pPr>
      <w:r>
        <w:rPr>
          <w:rStyle w:val="41"/>
          <w:bCs/>
        </w:rPr>
        <w:t xml:space="preserve">      </w:t>
      </w:r>
      <w:r w:rsidRPr="009258ED">
        <w:rPr>
          <w:rStyle w:val="41"/>
          <w:bCs/>
        </w:rPr>
        <w:t xml:space="preserve">Ежегодные объемы финансирования программы определяются в соответствии с утвержденным бюджетом </w:t>
      </w:r>
      <w:r w:rsidR="00D756EA">
        <w:rPr>
          <w:rStyle w:val="41"/>
          <w:bCs/>
        </w:rPr>
        <w:t>поселка Поныри</w:t>
      </w:r>
      <w:r w:rsidRPr="009258ED">
        <w:rPr>
          <w:rStyle w:val="41"/>
          <w:bCs/>
        </w:rPr>
        <w:t xml:space="preserve"> на соответствующий финансовый год и с учетом дополнительных источников финансирования.</w:t>
      </w:r>
    </w:p>
    <w:p w:rsidR="00D756EA" w:rsidRDefault="00D756EA" w:rsidP="009258ED">
      <w:pPr>
        <w:pStyle w:val="40"/>
        <w:shd w:val="clear" w:color="auto" w:fill="auto"/>
        <w:spacing w:before="0" w:line="271" w:lineRule="exact"/>
        <w:jc w:val="both"/>
        <w:rPr>
          <w:rStyle w:val="41"/>
          <w:bCs/>
        </w:rPr>
      </w:pPr>
    </w:p>
    <w:p w:rsidR="00D756EA" w:rsidRPr="00D756EA" w:rsidRDefault="00D756EA" w:rsidP="00D756EA">
      <w:pPr>
        <w:spacing w:after="242" w:line="276" w:lineRule="exact"/>
        <w:ind w:left="20"/>
        <w:jc w:val="center"/>
        <w:rPr>
          <w:b/>
        </w:rPr>
      </w:pPr>
      <w:r w:rsidRPr="00D756EA">
        <w:rPr>
          <w:rFonts w:ascii="Times New Roman" w:hAnsi="Times New Roman" w:cs="Times New Roman"/>
          <w:b/>
          <w:sz w:val="23"/>
          <w:szCs w:val="23"/>
        </w:rPr>
        <w:t>РАЗДЕЛ 12. Анализ рисков реализации муниципальной программы и описание мер управления рисками реализации муниципальной программы</w:t>
      </w:r>
    </w:p>
    <w:p w:rsidR="00D756EA" w:rsidRPr="00D756EA" w:rsidRDefault="00D756EA" w:rsidP="00D756EA">
      <w:pPr>
        <w:spacing w:line="274" w:lineRule="exact"/>
        <w:ind w:left="20" w:right="20" w:firstLine="720"/>
        <w:jc w:val="both"/>
      </w:pPr>
      <w:r w:rsidRPr="00D756EA">
        <w:rPr>
          <w:rFonts w:ascii="Times New Roman" w:hAnsi="Times New Roman" w:cs="Times New Roman"/>
          <w:sz w:val="23"/>
          <w:szCs w:val="23"/>
        </w:rPr>
        <w:t>К рискам реализации муниципальной 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D756EA" w:rsidRPr="00D756EA" w:rsidRDefault="00D756EA" w:rsidP="00D756EA">
      <w:pPr>
        <w:tabs>
          <w:tab w:val="left" w:pos="1095"/>
        </w:tabs>
        <w:spacing w:line="276" w:lineRule="exact"/>
        <w:ind w:right="20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             1) </w:t>
      </w:r>
      <w:r w:rsidRPr="00D756EA">
        <w:rPr>
          <w:rFonts w:ascii="Times New Roman" w:hAnsi="Times New Roman" w:cs="Times New Roman"/>
          <w:sz w:val="23"/>
          <w:szCs w:val="23"/>
        </w:rPr>
        <w:t>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D756EA" w:rsidRPr="00D756EA" w:rsidRDefault="00D756EA" w:rsidP="00D756EA">
      <w:pPr>
        <w:tabs>
          <w:tab w:val="left" w:pos="1004"/>
        </w:tabs>
        <w:spacing w:line="276" w:lineRule="exact"/>
        <w:ind w:right="20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             2) </w:t>
      </w:r>
      <w:r w:rsidRPr="00D756EA">
        <w:rPr>
          <w:rFonts w:ascii="Times New Roman" w:hAnsi="Times New Roman" w:cs="Times New Roman"/>
          <w:sz w:val="23"/>
          <w:szCs w:val="23"/>
        </w:rPr>
        <w:t>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D756EA" w:rsidRPr="00D756EA" w:rsidRDefault="00D756EA" w:rsidP="00D756EA">
      <w:pPr>
        <w:tabs>
          <w:tab w:val="left" w:pos="994"/>
        </w:tabs>
        <w:spacing w:line="276" w:lineRule="exact"/>
        <w:ind w:right="20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            3) </w:t>
      </w:r>
      <w:r w:rsidRPr="00D756EA">
        <w:rPr>
          <w:rFonts w:ascii="Times New Roman" w:hAnsi="Times New Roman" w:cs="Times New Roman"/>
          <w:sz w:val="23"/>
          <w:szCs w:val="23"/>
        </w:rPr>
        <w:t>финансовые риски, которые связаны с финансированием программы в неполном объеме за счет бюджетных средств. Данный риск возникает в связи со значительным сроком реализации программы;</w:t>
      </w:r>
    </w:p>
    <w:p w:rsidR="00D756EA" w:rsidRPr="00D756EA" w:rsidRDefault="00D756EA" w:rsidP="00251CCB">
      <w:pPr>
        <w:tabs>
          <w:tab w:val="left" w:pos="985"/>
        </w:tabs>
        <w:spacing w:line="276" w:lineRule="exact"/>
        <w:ind w:right="20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            4) </w:t>
      </w:r>
      <w:r w:rsidRPr="00D756EA">
        <w:rPr>
          <w:rFonts w:ascii="Times New Roman" w:hAnsi="Times New Roman" w:cs="Times New Roman"/>
          <w:sz w:val="23"/>
          <w:szCs w:val="23"/>
        </w:rPr>
        <w:t xml:space="preserve">непредвиденные риски, связанные с кризисными явлениями в экономике России,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</w:t>
      </w:r>
      <w:r w:rsidR="00251CCB">
        <w:rPr>
          <w:rFonts w:ascii="Times New Roman" w:hAnsi="Times New Roman" w:cs="Times New Roman"/>
          <w:sz w:val="23"/>
          <w:szCs w:val="23"/>
        </w:rPr>
        <w:t>э</w:t>
      </w:r>
      <w:r w:rsidRPr="00D756EA">
        <w:rPr>
          <w:rFonts w:ascii="Times New Roman" w:hAnsi="Times New Roman" w:cs="Times New Roman"/>
          <w:sz w:val="23"/>
          <w:szCs w:val="23"/>
        </w:rPr>
        <w:t>кономического роста и доходов населения, а также концентрации бюджетных средств на преодоление последствий катастроф.</w:t>
      </w:r>
    </w:p>
    <w:p w:rsidR="00D756EA" w:rsidRPr="00D756EA" w:rsidRDefault="00D756EA" w:rsidP="00D756EA">
      <w:pPr>
        <w:spacing w:line="264" w:lineRule="exact"/>
        <w:ind w:firstLine="720"/>
        <w:rPr>
          <w:rFonts w:ascii="Times New Roman" w:hAnsi="Times New Roman" w:cs="Times New Roman"/>
          <w:sz w:val="23"/>
          <w:szCs w:val="23"/>
        </w:rPr>
      </w:pPr>
    </w:p>
    <w:p w:rsidR="00D756EA" w:rsidRPr="00D756EA" w:rsidRDefault="00D756EA" w:rsidP="00D756EA">
      <w:pPr>
        <w:spacing w:line="264" w:lineRule="exact"/>
        <w:ind w:firstLine="720"/>
      </w:pPr>
      <w:r w:rsidRPr="00D756EA">
        <w:rPr>
          <w:rFonts w:ascii="Times New Roman" w:hAnsi="Times New Roman" w:cs="Times New Roman"/>
          <w:sz w:val="23"/>
          <w:szCs w:val="23"/>
        </w:rPr>
        <w:t>Вышеуказанные риски можно распределить по уровням их влияния на реализацию Программы.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1416"/>
        <w:gridCol w:w="4608"/>
      </w:tblGrid>
      <w:tr w:rsidR="00D756EA" w:rsidRPr="00D756EA" w:rsidTr="00856286">
        <w:trPr>
          <w:trHeight w:hRule="exact" w:val="571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30" w:lineRule="exact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Наименование риска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30" w:lineRule="exact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Уровень</w:t>
            </w:r>
          </w:p>
          <w:p w:rsidR="00D756EA" w:rsidRPr="00D756EA" w:rsidRDefault="00D756EA" w:rsidP="00D756EA">
            <w:pPr>
              <w:framePr w:w="9254" w:wrap="notBeside" w:vAnchor="text" w:hAnchor="text" w:xAlign="center" w:y="1"/>
              <w:spacing w:line="230" w:lineRule="exact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влияния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30" w:lineRule="exact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Меры по снижению риска</w:t>
            </w:r>
          </w:p>
        </w:tc>
      </w:tr>
      <w:tr w:rsidR="00D756EA" w:rsidRPr="00D756EA" w:rsidTr="00856286">
        <w:trPr>
          <w:trHeight w:hRule="exact" w:val="288"/>
          <w:jc w:val="center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30" w:lineRule="exact"/>
            </w:pPr>
            <w:r w:rsidRPr="00D756E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Институционально-правовые риски</w:t>
            </w:r>
          </w:p>
        </w:tc>
      </w:tr>
      <w:tr w:rsidR="00D756EA" w:rsidRPr="00D756EA" w:rsidTr="00856286">
        <w:trPr>
          <w:trHeight w:hRule="exact" w:val="193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71" w:lineRule="exact"/>
              <w:ind w:firstLine="420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недостаточно быстрое формирование механизмов и инструментов реализации основных мероприятий программы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30" w:lineRule="exact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Умеренный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EA" w:rsidRPr="00D756EA" w:rsidRDefault="00D756EA" w:rsidP="00251CCB">
            <w:pPr>
              <w:framePr w:w="9254" w:wrap="notBeside" w:vAnchor="text" w:hAnchor="text" w:xAlign="center" w:y="1"/>
              <w:spacing w:line="274" w:lineRule="exact"/>
              <w:jc w:val="both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- разработка и реализация нормативных правовых актов поселка Поныри Поныровского района Курской области, предусматривающих введение оценки регулирующего воздействия проектов нормативных правовых актов органа местного самоуправления</w:t>
            </w:r>
          </w:p>
        </w:tc>
      </w:tr>
      <w:tr w:rsidR="00D756EA" w:rsidRPr="00D756EA" w:rsidTr="00856286">
        <w:trPr>
          <w:trHeight w:hRule="exact" w:val="283"/>
          <w:jc w:val="center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30" w:lineRule="exact"/>
            </w:pPr>
            <w:r w:rsidRPr="00D756E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Организационные риски</w:t>
            </w:r>
          </w:p>
        </w:tc>
      </w:tr>
      <w:tr w:rsidR="00D756EA" w:rsidRPr="00D756EA" w:rsidTr="00856286">
        <w:trPr>
          <w:trHeight w:hRule="exact" w:val="137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74" w:lineRule="exact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-неактуальность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30" w:lineRule="exact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Умеренный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EA" w:rsidRPr="00D756EA" w:rsidRDefault="00D756EA" w:rsidP="00251CCB">
            <w:pPr>
              <w:framePr w:w="9254" w:wrap="notBeside" w:vAnchor="text" w:hAnchor="text" w:xAlign="center" w:y="1"/>
              <w:spacing w:line="274" w:lineRule="exact"/>
              <w:jc w:val="both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мероприятий по уменьшению количества пожаров, снижению рисков возникновения и смягчение последствий чрезвычайных ситуаций;</w:t>
            </w:r>
          </w:p>
          <w:p w:rsidR="00D756EA" w:rsidRPr="00D756EA" w:rsidRDefault="00D756EA" w:rsidP="00251CCB">
            <w:pPr>
              <w:framePr w:w="9254" w:wrap="notBeside" w:vAnchor="text" w:hAnchor="text" w:xAlign="center" w:y="1"/>
              <w:spacing w:line="274" w:lineRule="exact"/>
              <w:jc w:val="both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- координация деятельности персонала ответственного исполните</w:t>
            </w:r>
            <w:r w:rsidR="00251CCB">
              <w:rPr>
                <w:rFonts w:ascii="Times New Roman" w:hAnsi="Times New Roman" w:cs="Times New Roman"/>
                <w:sz w:val="23"/>
                <w:szCs w:val="23"/>
              </w:rPr>
              <w:t xml:space="preserve">ля, соисполнителей и участников, </w:t>
            </w: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и налаживание административных процедур для снижения данного риска.</w:t>
            </w:r>
          </w:p>
        </w:tc>
      </w:tr>
      <w:tr w:rsidR="00D756EA" w:rsidRPr="00D756EA" w:rsidTr="00856286">
        <w:trPr>
          <w:trHeight w:hRule="exact" w:val="1387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74" w:lineRule="exact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- недостаточная гибкость и адаптируемость программы к организационным изменениям органа местного самоуправления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</w:pP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</w:pPr>
          </w:p>
        </w:tc>
      </w:tr>
      <w:tr w:rsidR="00D756EA" w:rsidRPr="00D756EA" w:rsidTr="00856286">
        <w:trPr>
          <w:trHeight w:hRule="exact" w:val="112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76" w:lineRule="exact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- пассивное сопротивление отдельных организаций проведению основных мероприятий программы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</w:pP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</w:pPr>
          </w:p>
        </w:tc>
      </w:tr>
      <w:tr w:rsidR="00D756EA" w:rsidRPr="00D756EA" w:rsidTr="00856286">
        <w:trPr>
          <w:trHeight w:hRule="exact" w:val="288"/>
          <w:jc w:val="center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30" w:lineRule="exact"/>
            </w:pPr>
            <w:r w:rsidRPr="00D756E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Финансовые риски</w:t>
            </w:r>
          </w:p>
        </w:tc>
      </w:tr>
      <w:tr w:rsidR="00D756EA" w:rsidRPr="00D756EA" w:rsidTr="00856286">
        <w:trPr>
          <w:trHeight w:hRule="exact" w:val="140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76" w:lineRule="exact"/>
              <w:ind w:firstLine="480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дефицит бюджетных средств, необходимых на реализацию основных мероприятий программы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30" w:lineRule="exact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Высокий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EA" w:rsidRPr="00D756EA" w:rsidRDefault="00D756EA" w:rsidP="00251CCB">
            <w:pPr>
              <w:framePr w:w="9254" w:wrap="notBeside" w:vAnchor="text" w:hAnchor="text" w:xAlign="center" w:y="1"/>
              <w:spacing w:line="274" w:lineRule="exact"/>
              <w:jc w:val="both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  <w:r w:rsidR="00251CC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756EA" w:rsidRPr="00D756EA" w:rsidTr="00856286">
        <w:trPr>
          <w:trHeight w:hRule="exact" w:val="283"/>
          <w:jc w:val="center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30" w:lineRule="exact"/>
            </w:pPr>
            <w:r w:rsidRPr="00D756E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Непредвиденные риски</w:t>
            </w:r>
          </w:p>
        </w:tc>
      </w:tr>
      <w:tr w:rsidR="00D756EA" w:rsidRPr="00D756EA" w:rsidTr="00856286">
        <w:trPr>
          <w:trHeight w:hRule="exact" w:val="111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78" w:lineRule="exact"/>
              <w:ind w:firstLine="620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30" w:lineRule="exact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Высокий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EA" w:rsidRPr="00D756EA" w:rsidRDefault="00D756EA" w:rsidP="00251CCB">
            <w:pPr>
              <w:framePr w:w="9254" w:wrap="notBeside" w:vAnchor="text" w:hAnchor="text" w:xAlign="center" w:y="1"/>
              <w:spacing w:line="276" w:lineRule="exact"/>
              <w:ind w:firstLine="540"/>
              <w:jc w:val="both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осуществление прогнозирования социально-экономического развития с учетом возможного ухудшения экономической ситуации;</w:t>
            </w:r>
          </w:p>
          <w:p w:rsidR="00D756EA" w:rsidRPr="00D756EA" w:rsidRDefault="00D756EA" w:rsidP="00251CCB">
            <w:pPr>
              <w:framePr w:w="9254" w:wrap="notBeside" w:vAnchor="text" w:hAnchor="text" w:xAlign="center" w:y="1"/>
              <w:spacing w:line="276" w:lineRule="exact"/>
              <w:ind w:firstLine="780"/>
              <w:jc w:val="both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совершенствование методов прогнозирования социально- экономического развития;</w:t>
            </w:r>
          </w:p>
          <w:p w:rsidR="00D756EA" w:rsidRPr="00D756EA" w:rsidRDefault="00D756EA" w:rsidP="00251CCB">
            <w:pPr>
              <w:framePr w:w="9254" w:wrap="notBeside" w:vAnchor="text" w:hAnchor="text" w:xAlign="center" w:y="1"/>
              <w:spacing w:line="276" w:lineRule="exact"/>
              <w:jc w:val="both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 xml:space="preserve">- внедрение механизмов мониторинга и корректировок планов реализации муниципальной программы поселка с учетом параметров краткосрочного прогноза социально-экономического развития с целью принятия мер, упреждающих </w:t>
            </w:r>
            <w:r w:rsidR="00251CCB">
              <w:rPr>
                <w:rFonts w:ascii="Times New Roman" w:hAnsi="Times New Roman" w:cs="Times New Roman"/>
                <w:sz w:val="23"/>
                <w:szCs w:val="23"/>
              </w:rPr>
              <w:t>возникновение кризисных явлений.</w:t>
            </w:r>
          </w:p>
        </w:tc>
      </w:tr>
      <w:tr w:rsidR="00D756EA" w:rsidRPr="00D756EA" w:rsidTr="00856286">
        <w:trPr>
          <w:trHeight w:hRule="exact" w:val="195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76" w:lineRule="exact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- сохраняющаяся высокая зависимость показателей социально-экономического развития страны и поселка от мировых цен на энергоносители и другие сырьевые товары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</w:pP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</w:pPr>
          </w:p>
        </w:tc>
      </w:tr>
      <w:tr w:rsidR="00D756EA" w:rsidRPr="00D756EA" w:rsidTr="00856286">
        <w:trPr>
          <w:trHeight w:hRule="exact" w:val="111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  <w:spacing w:line="274" w:lineRule="exact"/>
            </w:pPr>
            <w:r w:rsidRPr="00D756EA">
              <w:rPr>
                <w:rFonts w:ascii="Times New Roman" w:hAnsi="Times New Roman" w:cs="Times New Roman"/>
                <w:sz w:val="23"/>
                <w:szCs w:val="23"/>
              </w:rPr>
              <w:t>- природные и техногенные катастрофы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</w:pPr>
          </w:p>
        </w:tc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6EA" w:rsidRPr="00D756EA" w:rsidRDefault="00D756EA" w:rsidP="00D756EA">
            <w:pPr>
              <w:framePr w:w="9254" w:wrap="notBeside" w:vAnchor="text" w:hAnchor="text" w:xAlign="center" w:y="1"/>
            </w:pPr>
          </w:p>
        </w:tc>
      </w:tr>
    </w:tbl>
    <w:p w:rsidR="00D756EA" w:rsidRPr="00D756EA" w:rsidRDefault="00D756EA" w:rsidP="00D756EA">
      <w:pPr>
        <w:rPr>
          <w:sz w:val="2"/>
          <w:szCs w:val="2"/>
        </w:rPr>
      </w:pPr>
    </w:p>
    <w:p w:rsidR="00D756EA" w:rsidRPr="00D756EA" w:rsidRDefault="00D756EA" w:rsidP="00251CCB">
      <w:pPr>
        <w:spacing w:after="182" w:line="274" w:lineRule="exact"/>
        <w:ind w:left="20" w:right="20" w:firstLine="720"/>
        <w:jc w:val="both"/>
      </w:pPr>
      <w:r w:rsidRPr="00D756EA">
        <w:rPr>
          <w:rFonts w:ascii="Times New Roman" w:hAnsi="Times New Roman" w:cs="Times New Roman"/>
          <w:sz w:val="23"/>
          <w:szCs w:val="23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D756EA" w:rsidRPr="009258ED" w:rsidRDefault="00D756EA" w:rsidP="009258ED">
      <w:pPr>
        <w:pStyle w:val="40"/>
        <w:shd w:val="clear" w:color="auto" w:fill="auto"/>
        <w:spacing w:before="0" w:line="271" w:lineRule="exact"/>
        <w:jc w:val="both"/>
        <w:rPr>
          <w:rStyle w:val="41"/>
          <w:bCs/>
        </w:rPr>
      </w:pPr>
    </w:p>
    <w:p w:rsidR="00237B11" w:rsidRDefault="00237B11" w:rsidP="003C6DB2">
      <w:pPr>
        <w:pStyle w:val="40"/>
        <w:shd w:val="clear" w:color="auto" w:fill="auto"/>
        <w:spacing w:before="0" w:line="271" w:lineRule="exact"/>
        <w:rPr>
          <w:rStyle w:val="41"/>
          <w:b/>
          <w:bCs/>
        </w:rPr>
      </w:pPr>
    </w:p>
    <w:p w:rsidR="003C6DB2" w:rsidRPr="000373D0" w:rsidRDefault="00534FF9" w:rsidP="003C6DB2">
      <w:pPr>
        <w:pStyle w:val="40"/>
        <w:shd w:val="clear" w:color="auto" w:fill="auto"/>
        <w:spacing w:before="0" w:line="271" w:lineRule="exact"/>
        <w:rPr>
          <w:rStyle w:val="41"/>
          <w:b/>
          <w:bCs/>
        </w:rPr>
      </w:pPr>
      <w:r w:rsidRPr="000373D0">
        <w:rPr>
          <w:rStyle w:val="41"/>
          <w:b/>
          <w:bCs/>
        </w:rPr>
        <w:t xml:space="preserve">РАЗДЕЛ 13. Методика оценки эффективности </w:t>
      </w:r>
    </w:p>
    <w:p w:rsidR="008E1D18" w:rsidRPr="000373D0" w:rsidRDefault="00534FF9" w:rsidP="003C6DB2">
      <w:pPr>
        <w:pStyle w:val="40"/>
        <w:shd w:val="clear" w:color="auto" w:fill="auto"/>
        <w:spacing w:before="0" w:line="271" w:lineRule="exact"/>
        <w:rPr>
          <w:rStyle w:val="41"/>
          <w:b/>
          <w:bCs/>
        </w:rPr>
      </w:pPr>
      <w:r w:rsidRPr="000373D0">
        <w:rPr>
          <w:rStyle w:val="41"/>
          <w:b/>
          <w:bCs/>
        </w:rPr>
        <w:t>муниципальной программы</w:t>
      </w:r>
      <w:bookmarkEnd w:id="1"/>
    </w:p>
    <w:p w:rsidR="003C6DB2" w:rsidRPr="000373D0" w:rsidRDefault="003C6DB2" w:rsidP="003C6DB2">
      <w:pPr>
        <w:pStyle w:val="40"/>
        <w:shd w:val="clear" w:color="auto" w:fill="auto"/>
        <w:spacing w:before="0" w:line="271" w:lineRule="exact"/>
      </w:pP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20" w:firstLine="0"/>
      </w:pPr>
      <w:r w:rsidRPr="000373D0">
        <w:rPr>
          <w:rStyle w:val="51"/>
        </w:rPr>
        <w:t>Оценка эффективности реализации программы будет проводиться с использованием показателей (индикаторов) (далее - показатели) выполнения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20" w:firstLine="0"/>
      </w:pPr>
      <w:r w:rsidRPr="000373D0">
        <w:rPr>
          <w:rStyle w:val="51"/>
        </w:rPr>
        <w:t>Методика оценки эффективности программы (далее - Методика) представляет собой алгоритм оценки в процессе (по годам программы) и по итогам реализации программы в целом,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20" w:firstLine="0"/>
      </w:pPr>
      <w:r w:rsidRPr="000373D0">
        <w:rPr>
          <w:rStyle w:val="51"/>
        </w:rPr>
        <w:t>Методика включает проведение количественных оценок эффективности по следующим направлениям:</w:t>
      </w:r>
    </w:p>
    <w:p w:rsidR="008E1D18" w:rsidRPr="000373D0" w:rsidRDefault="00534FF9">
      <w:pPr>
        <w:pStyle w:val="5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76" w:lineRule="exact"/>
        <w:ind w:left="20" w:right="20" w:firstLine="0"/>
      </w:pPr>
      <w:r w:rsidRPr="000373D0">
        <w:rPr>
          <w:rStyle w:val="51"/>
        </w:rPr>
        <w:t>степень достижения запланированных результатов (достижения целей и решения задач) программы (оценка результативности);</w:t>
      </w:r>
    </w:p>
    <w:p w:rsidR="008E1D18" w:rsidRPr="000373D0" w:rsidRDefault="00534FF9">
      <w:pPr>
        <w:pStyle w:val="5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76" w:lineRule="exact"/>
        <w:ind w:left="20" w:right="20" w:firstLine="0"/>
      </w:pPr>
      <w:r w:rsidRPr="000373D0">
        <w:rPr>
          <w:rStyle w:val="51"/>
        </w:rPr>
        <w:t>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8E1D18" w:rsidRPr="000373D0" w:rsidRDefault="00534FF9">
      <w:pPr>
        <w:pStyle w:val="50"/>
        <w:numPr>
          <w:ilvl w:val="0"/>
          <w:numId w:val="9"/>
        </w:numPr>
        <w:shd w:val="clear" w:color="auto" w:fill="auto"/>
        <w:tabs>
          <w:tab w:val="left" w:pos="375"/>
        </w:tabs>
        <w:spacing w:before="0" w:after="0" w:line="276" w:lineRule="exact"/>
        <w:ind w:left="20" w:right="20" w:firstLine="0"/>
      </w:pPr>
      <w:r w:rsidRPr="000373D0">
        <w:rPr>
          <w:rStyle w:val="51"/>
        </w:rPr>
        <w:t>эффективность использования средств местного бюджета (оценка экономической эффективности достижения результатов).</w:t>
      </w:r>
    </w:p>
    <w:p w:rsidR="008E1D18" w:rsidRPr="000373D0" w:rsidRDefault="00534FF9">
      <w:pPr>
        <w:pStyle w:val="50"/>
        <w:shd w:val="clear" w:color="auto" w:fill="auto"/>
        <w:spacing w:before="0" w:after="297" w:line="276" w:lineRule="exact"/>
        <w:ind w:left="20" w:right="20" w:firstLine="0"/>
      </w:pPr>
      <w:r w:rsidRPr="000373D0">
        <w:rPr>
          <w:rStyle w:val="51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 Расчет результативности по каждому показателю программы проводится по формуле:</w:t>
      </w:r>
    </w:p>
    <w:p w:rsidR="005464CC" w:rsidRPr="000373D0" w:rsidRDefault="005464CC">
      <w:pPr>
        <w:pStyle w:val="421"/>
        <w:keepNext/>
        <w:keepLines/>
        <w:shd w:val="clear" w:color="auto" w:fill="auto"/>
        <w:spacing w:before="0" w:after="16" w:line="280" w:lineRule="exact"/>
        <w:ind w:left="740" w:right="7280"/>
      </w:pPr>
      <w:bookmarkStart w:id="2" w:name="bookmark3"/>
    </w:p>
    <w:p w:rsidR="008E1D18" w:rsidRPr="000373D0" w:rsidRDefault="003C6DB2">
      <w:pPr>
        <w:pStyle w:val="421"/>
        <w:keepNext/>
        <w:keepLines/>
        <w:shd w:val="clear" w:color="auto" w:fill="auto"/>
        <w:spacing w:before="0" w:after="16" w:line="280" w:lineRule="exact"/>
        <w:ind w:left="740" w:right="7280"/>
      </w:pPr>
      <w:r w:rsidRPr="000373D0">
        <w:rPr>
          <w:lang w:val="en-US"/>
        </w:rPr>
        <w:t>Ei</w:t>
      </w:r>
      <w:r w:rsidR="00534FF9" w:rsidRPr="000373D0">
        <w:t>=</w:t>
      </w:r>
      <w:r w:rsidRPr="000373D0">
        <w:rPr>
          <w:lang w:val="en-US"/>
        </w:rPr>
        <w:t>Tfi</w:t>
      </w:r>
      <w:r w:rsidR="005464CC" w:rsidRPr="000373D0">
        <w:t>:</w:t>
      </w:r>
      <w:r w:rsidRPr="000373D0">
        <w:rPr>
          <w:lang w:val="en-US"/>
        </w:rPr>
        <w:t>TNi</w:t>
      </w:r>
      <w:r w:rsidR="00534FF9" w:rsidRPr="000373D0">
        <w:t xml:space="preserve"> —- х 100% </w:t>
      </w:r>
      <w:bookmarkEnd w:id="2"/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firstLine="0"/>
      </w:pPr>
      <w:r w:rsidRPr="000373D0">
        <w:rPr>
          <w:rStyle w:val="51"/>
        </w:rPr>
        <w:t>где: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firstLine="0"/>
      </w:pPr>
      <w:r w:rsidRPr="000373D0">
        <w:rPr>
          <w:rStyle w:val="53"/>
        </w:rPr>
        <w:t>Е</w:t>
      </w:r>
      <w:r w:rsidR="003C6DB2" w:rsidRPr="000373D0">
        <w:rPr>
          <w:rStyle w:val="53"/>
        </w:rPr>
        <w:t>i</w:t>
      </w:r>
      <w:r w:rsidRPr="000373D0">
        <w:rPr>
          <w:rStyle w:val="53"/>
        </w:rPr>
        <w:t xml:space="preserve"> </w:t>
      </w:r>
      <w:r w:rsidRPr="000373D0">
        <w:rPr>
          <w:rStyle w:val="51"/>
        </w:rPr>
        <w:t xml:space="preserve">- степень достижения </w:t>
      </w:r>
      <w:r w:rsidR="003C6DB2" w:rsidRPr="000373D0">
        <w:rPr>
          <w:rStyle w:val="5Candara105pt"/>
          <w:rFonts w:ascii="Times New Roman" w:hAnsi="Times New Roman" w:cs="Times New Roman"/>
        </w:rPr>
        <w:t>i</w:t>
      </w:r>
      <w:r w:rsidRPr="000373D0">
        <w:rPr>
          <w:rStyle w:val="51"/>
        </w:rPr>
        <w:t xml:space="preserve"> - показателя программы (процентов);</w:t>
      </w:r>
    </w:p>
    <w:p w:rsidR="008E1D18" w:rsidRPr="000373D0" w:rsidRDefault="003C6DB2">
      <w:pPr>
        <w:pStyle w:val="50"/>
        <w:shd w:val="clear" w:color="auto" w:fill="auto"/>
        <w:spacing w:before="0" w:after="0" w:line="276" w:lineRule="exact"/>
        <w:ind w:left="20" w:firstLine="0"/>
      </w:pPr>
      <w:r w:rsidRPr="000373D0">
        <w:rPr>
          <w:rStyle w:val="51"/>
          <w:lang w:val="en-US"/>
        </w:rPr>
        <w:t>Tfi</w:t>
      </w:r>
      <w:r w:rsidR="00534FF9" w:rsidRPr="000373D0">
        <w:rPr>
          <w:rStyle w:val="51"/>
        </w:rPr>
        <w:t xml:space="preserve"> - фактическое значение показателя;</w:t>
      </w:r>
    </w:p>
    <w:p w:rsidR="008E1D18" w:rsidRPr="000373D0" w:rsidRDefault="005464CC">
      <w:pPr>
        <w:pStyle w:val="50"/>
        <w:shd w:val="clear" w:color="auto" w:fill="auto"/>
        <w:spacing w:before="0" w:after="0" w:line="276" w:lineRule="exact"/>
        <w:ind w:left="20" w:firstLine="0"/>
      </w:pPr>
      <w:r w:rsidRPr="000373D0">
        <w:rPr>
          <w:rStyle w:val="51"/>
        </w:rPr>
        <w:t>Т</w:t>
      </w:r>
      <w:r w:rsidRPr="000373D0">
        <w:rPr>
          <w:rStyle w:val="51"/>
          <w:lang w:val="en-US"/>
        </w:rPr>
        <w:t>Ni</w:t>
      </w:r>
      <w:r w:rsidR="00534FF9" w:rsidRPr="000373D0">
        <w:rPr>
          <w:rStyle w:val="51"/>
        </w:rPr>
        <w:t xml:space="preserve"> - установленное программой целевое значение показателя.</w:t>
      </w:r>
    </w:p>
    <w:p w:rsidR="005464CC" w:rsidRPr="000373D0" w:rsidRDefault="00534FF9" w:rsidP="005464CC">
      <w:pPr>
        <w:pStyle w:val="50"/>
        <w:shd w:val="clear" w:color="auto" w:fill="auto"/>
        <w:spacing w:before="0" w:after="0" w:line="247" w:lineRule="exact"/>
        <w:ind w:left="740" w:right="960"/>
        <w:jc w:val="left"/>
        <w:rPr>
          <w:rStyle w:val="51"/>
        </w:rPr>
      </w:pPr>
      <w:r w:rsidRPr="000373D0">
        <w:rPr>
          <w:rStyle w:val="51"/>
        </w:rPr>
        <w:t xml:space="preserve">Расчет результативности реализации программы в целом проводится по формуле: </w:t>
      </w:r>
    </w:p>
    <w:p w:rsidR="008E1D18" w:rsidRPr="000373D0" w:rsidRDefault="008E1D18">
      <w:pPr>
        <w:pStyle w:val="50"/>
        <w:shd w:val="clear" w:color="auto" w:fill="auto"/>
        <w:spacing w:before="0" w:after="0" w:line="247" w:lineRule="exact"/>
        <w:ind w:left="740" w:right="960"/>
        <w:jc w:val="left"/>
      </w:pPr>
    </w:p>
    <w:p w:rsidR="005464CC" w:rsidRPr="000373D0" w:rsidRDefault="005464CC">
      <w:pPr>
        <w:pStyle w:val="431"/>
        <w:keepNext/>
        <w:keepLines/>
        <w:shd w:val="clear" w:color="auto" w:fill="auto"/>
        <w:spacing w:before="0"/>
        <w:ind w:left="740" w:right="7280"/>
      </w:pPr>
      <w:bookmarkStart w:id="3" w:name="bookmark5"/>
    </w:p>
    <w:p w:rsidR="008E1D18" w:rsidRPr="000373D0" w:rsidRDefault="00534FF9">
      <w:pPr>
        <w:pStyle w:val="431"/>
        <w:keepNext/>
        <w:keepLines/>
        <w:shd w:val="clear" w:color="auto" w:fill="auto"/>
        <w:spacing w:before="0"/>
        <w:ind w:left="740" w:right="7280"/>
      </w:pPr>
      <w:r w:rsidRPr="000373D0">
        <w:t xml:space="preserve">Е = </w:t>
      </w:r>
      <w:r w:rsidR="005464CC" w:rsidRPr="000373D0">
        <w:rPr>
          <w:lang w:val="en-US"/>
        </w:rPr>
        <w:t>SEii</w:t>
      </w:r>
      <w:r w:rsidR="005464CC" w:rsidRPr="000373D0">
        <w:t>=</w:t>
      </w:r>
      <w:r w:rsidR="005464CC" w:rsidRPr="000373D0">
        <w:rPr>
          <w:lang w:val="en-US"/>
        </w:rPr>
        <w:t>i</w:t>
      </w:r>
      <w:r w:rsidR="005464CC" w:rsidRPr="000373D0">
        <w:t>:</w:t>
      </w:r>
      <w:r w:rsidR="005464CC" w:rsidRPr="000373D0">
        <w:rPr>
          <w:lang w:val="en-US"/>
        </w:rPr>
        <w:t>n</w:t>
      </w:r>
      <w:r w:rsidR="005464CC" w:rsidRPr="000373D0">
        <w:t xml:space="preserve"> </w:t>
      </w:r>
      <w:r w:rsidRPr="000373D0">
        <w:t xml:space="preserve">х </w:t>
      </w:r>
      <w:r w:rsidR="005464CC" w:rsidRPr="000373D0">
        <w:t>1</w:t>
      </w:r>
      <w:r w:rsidRPr="000373D0">
        <w:t>00% п</w:t>
      </w:r>
      <w:bookmarkEnd w:id="3"/>
    </w:p>
    <w:p w:rsidR="008E1D18" w:rsidRPr="000373D0" w:rsidRDefault="00534FF9">
      <w:pPr>
        <w:pStyle w:val="50"/>
        <w:shd w:val="clear" w:color="auto" w:fill="auto"/>
        <w:spacing w:before="0" w:after="0" w:line="230" w:lineRule="exact"/>
        <w:ind w:left="2160" w:firstLine="0"/>
        <w:jc w:val="left"/>
      </w:pPr>
      <w:r w:rsidRPr="000373D0">
        <w:rPr>
          <w:rStyle w:val="51"/>
        </w:rPr>
        <w:t>9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firstLine="0"/>
      </w:pPr>
      <w:r w:rsidRPr="000373D0">
        <w:rPr>
          <w:rStyle w:val="51"/>
        </w:rPr>
        <w:t>где: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3440" w:firstLine="0"/>
        <w:jc w:val="left"/>
      </w:pPr>
      <w:r w:rsidRPr="000373D0">
        <w:rPr>
          <w:rStyle w:val="51"/>
        </w:rPr>
        <w:t>Е - результативность реализации программы (процентов); п - количество показателей программы.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20" w:right="20" w:firstLine="0"/>
      </w:pPr>
      <w:r w:rsidRPr="000373D0">
        <w:rPr>
          <w:rStyle w:val="51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40" w:firstLine="0"/>
        <w:jc w:val="left"/>
      </w:pPr>
      <w:r w:rsidRPr="000373D0">
        <w:rPr>
          <w:rStyle w:val="51"/>
        </w:rPr>
        <w:t>если значение показателя результативности Е равно или больше 80%, степень достижения запланированных результатов муниципальной программы оценивается как высокая; если значение показателя результативности Е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40" w:firstLine="0"/>
        <w:jc w:val="left"/>
      </w:pPr>
      <w:r w:rsidRPr="000373D0">
        <w:rPr>
          <w:rStyle w:val="51"/>
        </w:rPr>
        <w:t>если значение показателя результативности Е меньше 50%, степень достижения запланированных результатов программы оценивается как неудовлетворительная.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40" w:firstLine="0"/>
        <w:jc w:val="left"/>
      </w:pPr>
      <w:r w:rsidRPr="000373D0">
        <w:rPr>
          <w:rStyle w:val="51"/>
        </w:rPr>
        <w:t xml:space="preserve">Расчет степени соответствия фактических затрат местного бюджета на реализацию программы </w:t>
      </w:r>
      <w:r w:rsidRPr="000373D0">
        <w:rPr>
          <w:rStyle w:val="51"/>
        </w:rPr>
        <w:lastRenderedPageBreak/>
        <w:t>запланированному уровню производится по следующей формуле:</w:t>
      </w:r>
    </w:p>
    <w:p w:rsidR="005464CC" w:rsidRPr="000373D0" w:rsidRDefault="005464CC">
      <w:pPr>
        <w:pStyle w:val="50"/>
        <w:shd w:val="clear" w:color="auto" w:fill="auto"/>
        <w:tabs>
          <w:tab w:val="left" w:leader="hyphen" w:pos="846"/>
        </w:tabs>
        <w:spacing w:before="0" w:after="0" w:line="230" w:lineRule="exact"/>
        <w:ind w:left="40" w:firstLine="0"/>
        <w:jc w:val="left"/>
        <w:rPr>
          <w:rStyle w:val="595pt"/>
        </w:rPr>
      </w:pPr>
    </w:p>
    <w:p w:rsidR="008E1D18" w:rsidRPr="000373D0" w:rsidRDefault="00534FF9">
      <w:pPr>
        <w:pStyle w:val="50"/>
        <w:shd w:val="clear" w:color="auto" w:fill="auto"/>
        <w:tabs>
          <w:tab w:val="left" w:leader="hyphen" w:pos="846"/>
        </w:tabs>
        <w:spacing w:before="0" w:after="0" w:line="230" w:lineRule="exact"/>
        <w:ind w:left="40" w:firstLine="0"/>
        <w:jc w:val="left"/>
      </w:pPr>
      <w:r w:rsidRPr="000373D0">
        <w:rPr>
          <w:rStyle w:val="595pt"/>
        </w:rPr>
        <w:t>П =</w:t>
      </w:r>
      <w:r w:rsidR="005464CC" w:rsidRPr="000373D0">
        <w:rPr>
          <w:rStyle w:val="51"/>
        </w:rPr>
        <w:t>ЗФ:ЗП*</w:t>
      </w:r>
      <w:r w:rsidRPr="000373D0">
        <w:rPr>
          <w:rStyle w:val="51"/>
        </w:rPr>
        <w:t xml:space="preserve"> 100% ,</w:t>
      </w:r>
    </w:p>
    <w:p w:rsidR="008E1D18" w:rsidRPr="000373D0" w:rsidRDefault="00534FF9">
      <w:pPr>
        <w:pStyle w:val="50"/>
        <w:shd w:val="clear" w:color="auto" w:fill="auto"/>
        <w:spacing w:before="0" w:after="0" w:line="271" w:lineRule="exact"/>
        <w:ind w:left="40" w:firstLine="0"/>
        <w:jc w:val="left"/>
      </w:pPr>
      <w:r w:rsidRPr="000373D0">
        <w:rPr>
          <w:rStyle w:val="51"/>
        </w:rPr>
        <w:t>где:</w:t>
      </w:r>
    </w:p>
    <w:p w:rsidR="008E1D18" w:rsidRPr="000373D0" w:rsidRDefault="00534FF9">
      <w:pPr>
        <w:pStyle w:val="50"/>
        <w:shd w:val="clear" w:color="auto" w:fill="auto"/>
        <w:spacing w:before="0" w:after="0" w:line="271" w:lineRule="exact"/>
        <w:ind w:left="40" w:firstLine="0"/>
        <w:jc w:val="left"/>
      </w:pPr>
      <w:r w:rsidRPr="000373D0">
        <w:rPr>
          <w:rStyle w:val="51"/>
        </w:rPr>
        <w:t>П - полнота использования бюджетных средств;</w:t>
      </w:r>
    </w:p>
    <w:p w:rsidR="008E1D18" w:rsidRPr="000373D0" w:rsidRDefault="00534FF9">
      <w:pPr>
        <w:pStyle w:val="50"/>
        <w:shd w:val="clear" w:color="auto" w:fill="auto"/>
        <w:spacing w:before="0" w:after="0" w:line="271" w:lineRule="exact"/>
        <w:ind w:left="40" w:firstLine="0"/>
        <w:jc w:val="left"/>
      </w:pPr>
      <w:r w:rsidRPr="000373D0">
        <w:rPr>
          <w:rStyle w:val="51"/>
        </w:rPr>
        <w:t>ЗФ- фактические расходы местного бюджета на реализацию программы в</w:t>
      </w:r>
    </w:p>
    <w:p w:rsidR="008E1D18" w:rsidRPr="000373D0" w:rsidRDefault="00534FF9">
      <w:pPr>
        <w:pStyle w:val="50"/>
        <w:shd w:val="clear" w:color="auto" w:fill="auto"/>
        <w:spacing w:before="0" w:after="0" w:line="271" w:lineRule="exact"/>
        <w:ind w:left="40" w:firstLine="0"/>
        <w:jc w:val="left"/>
      </w:pPr>
      <w:r w:rsidRPr="000373D0">
        <w:rPr>
          <w:rStyle w:val="51"/>
        </w:rPr>
        <w:t>соответствующем периоде;</w:t>
      </w:r>
    </w:p>
    <w:p w:rsidR="008E1D18" w:rsidRPr="000373D0" w:rsidRDefault="00534FF9">
      <w:pPr>
        <w:pStyle w:val="50"/>
        <w:shd w:val="clear" w:color="auto" w:fill="auto"/>
        <w:spacing w:before="0" w:after="0" w:line="278" w:lineRule="exact"/>
        <w:ind w:left="40" w:firstLine="0"/>
        <w:jc w:val="left"/>
      </w:pPr>
      <w:r w:rsidRPr="000373D0">
        <w:rPr>
          <w:rStyle w:val="51"/>
        </w:rPr>
        <w:t>ЗП- запланированные местным бюджетом расходы на реализацию программы в соответствующей периоде.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40" w:firstLine="0"/>
      </w:pPr>
      <w:r w:rsidRPr="000373D0">
        <w:rPr>
          <w:rStyle w:val="51"/>
        </w:rPr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40" w:firstLine="0"/>
      </w:pPr>
      <w:r w:rsidRPr="000373D0">
        <w:rPr>
          <w:rStyle w:val="51"/>
        </w:rPr>
        <w:t>если значение показателя результативности Е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8E1D18" w:rsidRPr="000373D0" w:rsidRDefault="00534FF9">
      <w:pPr>
        <w:pStyle w:val="50"/>
        <w:shd w:val="clear" w:color="auto" w:fill="auto"/>
        <w:spacing w:before="0" w:after="236" w:line="276" w:lineRule="exact"/>
        <w:ind w:left="40" w:firstLine="0"/>
      </w:pPr>
      <w:r w:rsidRPr="000373D0">
        <w:rPr>
          <w:rStyle w:val="51"/>
        </w:rPr>
        <w:t>если значения показателя результативности Е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8E1D18" w:rsidRPr="000373D0" w:rsidRDefault="00534FF9" w:rsidP="005464CC">
      <w:pPr>
        <w:pStyle w:val="50"/>
        <w:shd w:val="clear" w:color="auto" w:fill="auto"/>
        <w:spacing w:before="0" w:after="0" w:line="281" w:lineRule="exact"/>
        <w:ind w:firstLine="0"/>
        <w:jc w:val="left"/>
        <w:rPr>
          <w:rStyle w:val="51"/>
        </w:rPr>
      </w:pPr>
      <w:r w:rsidRPr="000373D0">
        <w:rPr>
          <w:rStyle w:val="51"/>
        </w:rPr>
        <w:t>Расчет эффективности использования средств местного бюджета на реализацию программы производится по следующей формуле:</w:t>
      </w:r>
    </w:p>
    <w:p w:rsidR="008E1D18" w:rsidRPr="000373D0" w:rsidRDefault="00534FF9" w:rsidP="005464CC">
      <w:pPr>
        <w:pStyle w:val="50"/>
        <w:shd w:val="clear" w:color="auto" w:fill="auto"/>
        <w:spacing w:before="0" w:after="0" w:line="276" w:lineRule="exact"/>
        <w:ind w:firstLine="0"/>
        <w:jc w:val="left"/>
        <w:rPr>
          <w:rStyle w:val="51"/>
        </w:rPr>
      </w:pPr>
      <w:r w:rsidRPr="000373D0">
        <w:rPr>
          <w:rStyle w:val="51"/>
        </w:rPr>
        <w:t>где:</w:t>
      </w:r>
    </w:p>
    <w:p w:rsidR="005464CC" w:rsidRPr="000373D0" w:rsidRDefault="005464CC" w:rsidP="005464CC">
      <w:pPr>
        <w:pStyle w:val="50"/>
        <w:shd w:val="clear" w:color="auto" w:fill="auto"/>
        <w:spacing w:before="0" w:after="0" w:line="276" w:lineRule="exact"/>
        <w:ind w:firstLine="0"/>
        <w:jc w:val="left"/>
      </w:pPr>
      <w:r w:rsidRPr="000373D0">
        <w:rPr>
          <w:rStyle w:val="51"/>
        </w:rPr>
        <w:t>Э=П:Е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40" w:firstLine="0"/>
        <w:jc w:val="left"/>
      </w:pPr>
      <w:r w:rsidRPr="000373D0">
        <w:rPr>
          <w:rStyle w:val="51"/>
        </w:rPr>
        <w:t>Э - эффективность использования средств местного бюджета;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40" w:firstLine="0"/>
        <w:jc w:val="left"/>
      </w:pPr>
      <w:r w:rsidRPr="000373D0">
        <w:rPr>
          <w:rStyle w:val="51"/>
        </w:rPr>
        <w:t>П - показатель полноты использования бюджетных средств;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40" w:firstLine="0"/>
        <w:jc w:val="left"/>
      </w:pPr>
      <w:r w:rsidRPr="000373D0">
        <w:rPr>
          <w:rStyle w:val="51"/>
        </w:rPr>
        <w:t>Е - показатель результативности реализации программы.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40" w:firstLine="0"/>
        <w:jc w:val="left"/>
      </w:pPr>
      <w:r w:rsidRPr="000373D0">
        <w:rPr>
          <w:rStyle w:val="51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40" w:firstLine="0"/>
        <w:jc w:val="left"/>
      </w:pPr>
      <w:r w:rsidRPr="000373D0">
        <w:rPr>
          <w:rStyle w:val="51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 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8E1D18" w:rsidRPr="000373D0" w:rsidRDefault="00534FF9">
      <w:pPr>
        <w:pStyle w:val="50"/>
        <w:shd w:val="clear" w:color="auto" w:fill="auto"/>
        <w:spacing w:before="0" w:after="0" w:line="276" w:lineRule="exact"/>
        <w:ind w:left="40" w:firstLine="0"/>
        <w:jc w:val="left"/>
      </w:pPr>
      <w:r w:rsidRPr="000373D0">
        <w:rPr>
          <w:rStyle w:val="51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8E1D18" w:rsidRDefault="00534FF9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  <w:r w:rsidRPr="000373D0">
        <w:rPr>
          <w:rStyle w:val="51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  <w:sectPr w:rsidR="00B24E60">
          <w:headerReference w:type="even" r:id="rId7"/>
          <w:headerReference w:type="default" r:id="rId8"/>
          <w:headerReference w:type="first" r:id="rId9"/>
          <w:pgSz w:w="11909" w:h="16838"/>
          <w:pgMar w:top="818" w:right="1092" w:bottom="1118" w:left="1092" w:header="0" w:footer="3" w:gutter="294"/>
          <w:cols w:space="720"/>
          <w:noEndnote/>
          <w:rtlGutter/>
          <w:docGrid w:linePitch="360"/>
        </w:sectPr>
      </w:pPr>
    </w:p>
    <w:p w:rsidR="00B24E60" w:rsidRDefault="00B24E60" w:rsidP="002C403F">
      <w:pPr>
        <w:jc w:val="right"/>
        <w:rPr>
          <w:rFonts w:ascii="Times New Roman" w:hAnsi="Times New Roman" w:cs="Times New Roman"/>
          <w:sz w:val="23"/>
          <w:szCs w:val="23"/>
        </w:rPr>
      </w:pPr>
      <w:r w:rsidRPr="00B24E60">
        <w:rPr>
          <w:rFonts w:ascii="Times New Roman" w:hAnsi="Times New Roman" w:cs="Times New Roman"/>
          <w:sz w:val="23"/>
          <w:szCs w:val="23"/>
        </w:rPr>
        <w:lastRenderedPageBreak/>
        <w:t>Приложение</w:t>
      </w:r>
      <w:r w:rsidRPr="00B24E60">
        <w:rPr>
          <w:rFonts w:ascii="Times New Roman" w:hAnsi="Times New Roman" w:cs="Times New Roman"/>
          <w:sz w:val="20"/>
          <w:szCs w:val="20"/>
        </w:rPr>
        <w:t xml:space="preserve"> </w:t>
      </w:r>
      <w:r w:rsidRPr="00B24E60">
        <w:rPr>
          <w:rFonts w:ascii="Times New Roman" w:hAnsi="Times New Roman" w:cs="Times New Roman"/>
          <w:sz w:val="23"/>
          <w:szCs w:val="23"/>
        </w:rPr>
        <w:t>к муниципальной программе</w:t>
      </w:r>
    </w:p>
    <w:p w:rsidR="002C403F" w:rsidRDefault="00B24E60" w:rsidP="002C403F">
      <w:pPr>
        <w:jc w:val="right"/>
        <w:rPr>
          <w:rFonts w:ascii="Times New Roman" w:hAnsi="Times New Roman" w:cs="Times New Roman"/>
          <w:sz w:val="23"/>
          <w:szCs w:val="23"/>
        </w:rPr>
      </w:pPr>
      <w:r w:rsidRPr="00B24E60">
        <w:rPr>
          <w:rFonts w:ascii="Times New Roman" w:hAnsi="Times New Roman" w:cs="Times New Roman"/>
          <w:sz w:val="23"/>
          <w:szCs w:val="23"/>
        </w:rPr>
        <w:t xml:space="preserve"> «Защита населения и территории от чрезвычайных</w:t>
      </w:r>
    </w:p>
    <w:p w:rsidR="002C403F" w:rsidRDefault="00B24E60" w:rsidP="002C403F">
      <w:pPr>
        <w:jc w:val="right"/>
        <w:rPr>
          <w:rFonts w:ascii="Times New Roman" w:hAnsi="Times New Roman" w:cs="Times New Roman"/>
          <w:sz w:val="23"/>
          <w:szCs w:val="23"/>
        </w:rPr>
      </w:pPr>
      <w:r w:rsidRPr="00B24E60">
        <w:rPr>
          <w:rFonts w:ascii="Times New Roman" w:hAnsi="Times New Roman" w:cs="Times New Roman"/>
          <w:sz w:val="23"/>
          <w:szCs w:val="23"/>
        </w:rPr>
        <w:t xml:space="preserve"> ситуаций, обеспечения пожарной безопасности</w:t>
      </w:r>
    </w:p>
    <w:p w:rsidR="002C403F" w:rsidRDefault="00B24E60" w:rsidP="002C403F">
      <w:pPr>
        <w:jc w:val="right"/>
        <w:rPr>
          <w:rFonts w:ascii="Times New Roman" w:hAnsi="Times New Roman" w:cs="Times New Roman"/>
          <w:sz w:val="23"/>
          <w:szCs w:val="23"/>
        </w:rPr>
      </w:pPr>
      <w:r w:rsidRPr="00B24E60">
        <w:rPr>
          <w:rFonts w:ascii="Times New Roman" w:hAnsi="Times New Roman" w:cs="Times New Roman"/>
          <w:sz w:val="23"/>
          <w:szCs w:val="23"/>
        </w:rPr>
        <w:t xml:space="preserve"> и безопасности людей на водных объектах</w:t>
      </w:r>
    </w:p>
    <w:p w:rsidR="00B24E60" w:rsidRPr="00B24E60" w:rsidRDefault="00B24E60" w:rsidP="002C403F">
      <w:pPr>
        <w:jc w:val="right"/>
      </w:pPr>
      <w:r w:rsidRPr="00B24E60">
        <w:rPr>
          <w:rFonts w:ascii="Times New Roman" w:hAnsi="Times New Roman" w:cs="Times New Roman"/>
          <w:sz w:val="23"/>
          <w:szCs w:val="23"/>
        </w:rPr>
        <w:t xml:space="preserve"> на 2020-2024 годы на территории поселка Поныри» </w:t>
      </w:r>
    </w:p>
    <w:p w:rsidR="002C403F" w:rsidRDefault="002C403F" w:rsidP="002C403F">
      <w:pPr>
        <w:ind w:left="26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24E60" w:rsidRPr="00B24E60" w:rsidRDefault="00B24E60" w:rsidP="002C403F">
      <w:pPr>
        <w:ind w:left="260"/>
        <w:jc w:val="center"/>
        <w:rPr>
          <w:b/>
        </w:rPr>
      </w:pPr>
      <w:r w:rsidRPr="002C403F">
        <w:rPr>
          <w:rFonts w:ascii="Times New Roman" w:hAnsi="Times New Roman" w:cs="Times New Roman"/>
          <w:b/>
          <w:sz w:val="23"/>
          <w:szCs w:val="23"/>
        </w:rPr>
        <w:t>Перечень</w:t>
      </w:r>
    </w:p>
    <w:p w:rsidR="002C403F" w:rsidRDefault="00B24E60" w:rsidP="002C403F">
      <w:pPr>
        <w:ind w:left="26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C403F">
        <w:rPr>
          <w:rFonts w:ascii="Times New Roman" w:hAnsi="Times New Roman" w:cs="Times New Roman"/>
          <w:b/>
          <w:sz w:val="23"/>
          <w:szCs w:val="23"/>
        </w:rPr>
        <w:t xml:space="preserve">основных мероприятий </w:t>
      </w:r>
      <w:r w:rsidR="002C403F" w:rsidRPr="002C403F">
        <w:rPr>
          <w:rFonts w:ascii="Times New Roman" w:hAnsi="Times New Roman" w:cs="Times New Roman"/>
          <w:b/>
          <w:sz w:val="23"/>
          <w:szCs w:val="23"/>
        </w:rPr>
        <w:t>муниципальной программы «Защита населения и территории от чрезвычайных ситуаций, обеспечения пожарной безопасности и безопасности людей на водных объектах на 2020-2024 годы на территории поселка Поныри»</w:t>
      </w:r>
    </w:p>
    <w:p w:rsidR="002C403F" w:rsidRDefault="002C403F" w:rsidP="002C403F">
      <w:pPr>
        <w:ind w:left="260"/>
        <w:jc w:val="center"/>
      </w:pPr>
    </w:p>
    <w:p w:rsidR="002C403F" w:rsidRDefault="002C403F" w:rsidP="002C403F">
      <w:pPr>
        <w:ind w:left="260"/>
        <w:jc w:val="center"/>
      </w:pPr>
    </w:p>
    <w:p w:rsidR="002C403F" w:rsidRPr="00B24E60" w:rsidRDefault="002C403F" w:rsidP="002C403F">
      <w:pPr>
        <w:ind w:left="26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850"/>
        <w:gridCol w:w="1949"/>
        <w:gridCol w:w="912"/>
        <w:gridCol w:w="1080"/>
        <w:gridCol w:w="2347"/>
        <w:gridCol w:w="1973"/>
        <w:gridCol w:w="2170"/>
      </w:tblGrid>
      <w:tr w:rsidR="00B24E60" w:rsidRPr="00B24E60" w:rsidTr="00856286">
        <w:trPr>
          <w:trHeight w:hRule="exact" w:val="283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00" w:lineRule="exact"/>
              <w:jc w:val="center"/>
            </w:pPr>
            <w:r w:rsidRPr="00B24E6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2C403F">
            <w:pPr>
              <w:framePr w:w="15010" w:wrap="notBeside" w:vAnchor="text" w:hAnchor="text" w:xAlign="center" w:y="1"/>
              <w:spacing w:line="230" w:lineRule="exact"/>
              <w:jc w:val="center"/>
            </w:pPr>
            <w:r w:rsidRPr="00B24E6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after="60" w:line="200" w:lineRule="exact"/>
              <w:jc w:val="center"/>
            </w:pPr>
            <w:r w:rsidRPr="00B24E6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B24E60" w:rsidRPr="00B24E60" w:rsidRDefault="00B24E60" w:rsidP="00B24E60">
            <w:pPr>
              <w:framePr w:w="15010" w:wrap="notBeside" w:vAnchor="text" w:hAnchor="text" w:xAlign="center" w:y="1"/>
              <w:spacing w:before="60" w:line="200" w:lineRule="exact"/>
              <w:jc w:val="center"/>
            </w:pPr>
            <w:r w:rsidRPr="00B24E6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00" w:lineRule="exact"/>
              <w:jc w:val="center"/>
            </w:pPr>
            <w:r w:rsidRPr="00B24E6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28" w:lineRule="exact"/>
              <w:jc w:val="center"/>
            </w:pPr>
            <w:r w:rsidRPr="00B24E60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28" w:lineRule="exact"/>
              <w:ind w:right="420"/>
              <w:jc w:val="right"/>
            </w:pPr>
            <w:r w:rsidRPr="00B24E60">
              <w:rPr>
                <w:rFonts w:ascii="Times New Roman" w:hAnsi="Times New Roman" w:cs="Times New Roman"/>
                <w:sz w:val="20"/>
                <w:szCs w:val="20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28" w:lineRule="exact"/>
              <w:jc w:val="center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Связь с показателями муниципальной программы (подпрограммы)</w:t>
            </w:r>
          </w:p>
        </w:tc>
      </w:tr>
      <w:tr w:rsidR="00B24E60" w:rsidRPr="00B24E60" w:rsidTr="00856286">
        <w:trPr>
          <w:trHeight w:hRule="exact" w:val="1133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</w:pP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28" w:lineRule="exact"/>
              <w:jc w:val="center"/>
            </w:pPr>
            <w:r w:rsidRPr="00B24E60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:rsidR="00B24E60" w:rsidRPr="00B24E60" w:rsidRDefault="00B24E60" w:rsidP="00B24E60">
            <w:pPr>
              <w:framePr w:w="15010" w:wrap="notBeside" w:vAnchor="text" w:hAnchor="text" w:xAlign="center" w:y="1"/>
              <w:spacing w:line="228" w:lineRule="exact"/>
              <w:jc w:val="center"/>
            </w:pPr>
            <w:r w:rsidRPr="00B24E60"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</w:p>
          <w:p w:rsidR="00B24E60" w:rsidRPr="00B24E60" w:rsidRDefault="00B24E60" w:rsidP="00B24E60">
            <w:pPr>
              <w:framePr w:w="15010" w:wrap="notBeside" w:vAnchor="text" w:hAnchor="text" w:xAlign="center" w:y="1"/>
              <w:spacing w:line="228" w:lineRule="exact"/>
              <w:jc w:val="center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28" w:lineRule="exact"/>
              <w:jc w:val="center"/>
            </w:pPr>
            <w:r w:rsidRPr="00B24E60">
              <w:rPr>
                <w:rFonts w:ascii="Times New Roman" w:hAnsi="Times New Roman" w:cs="Times New Roman"/>
                <w:sz w:val="20"/>
                <w:szCs w:val="20"/>
              </w:rPr>
              <w:t>оконча</w:t>
            </w:r>
            <w:r w:rsidRPr="00B24E6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B24E60" w:rsidRPr="00B24E60" w:rsidRDefault="00B24E60" w:rsidP="00B24E60">
            <w:pPr>
              <w:framePr w:w="15010" w:wrap="notBeside" w:vAnchor="text" w:hAnchor="text" w:xAlign="center" w:y="1"/>
              <w:spacing w:line="228" w:lineRule="exact"/>
              <w:jc w:val="center"/>
            </w:pPr>
            <w:r w:rsidRPr="00B24E6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B24E60" w:rsidRPr="00B24E60" w:rsidRDefault="00B24E60" w:rsidP="00B24E60">
            <w:pPr>
              <w:framePr w:w="15010" w:wrap="notBeside" w:vAnchor="text" w:hAnchor="text" w:xAlign="center" w:y="1"/>
              <w:spacing w:line="228" w:lineRule="exact"/>
              <w:jc w:val="center"/>
            </w:pPr>
            <w:r w:rsidRPr="00B24E60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</w:p>
          <w:p w:rsidR="00B24E60" w:rsidRPr="00B24E60" w:rsidRDefault="00B24E60" w:rsidP="00B24E60">
            <w:pPr>
              <w:framePr w:w="15010" w:wrap="notBeside" w:vAnchor="text" w:hAnchor="text" w:xAlign="center" w:y="1"/>
              <w:spacing w:line="228" w:lineRule="exact"/>
              <w:jc w:val="center"/>
            </w:pPr>
            <w:r w:rsidRPr="00B24E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</w:pPr>
          </w:p>
        </w:tc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</w:pPr>
          </w:p>
        </w:tc>
      </w:tr>
      <w:tr w:rsidR="00B24E60" w:rsidRPr="00B24E60" w:rsidTr="00856286">
        <w:trPr>
          <w:trHeight w:hRule="exact" w:val="50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10" w:lineRule="exact"/>
              <w:jc w:val="center"/>
            </w:pPr>
            <w:r w:rsidRPr="00B24E6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180" w:lineRule="exact"/>
              <w:jc w:val="center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180" w:lineRule="exact"/>
              <w:jc w:val="center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00" w:lineRule="exact"/>
              <w:jc w:val="center"/>
            </w:pPr>
            <w:r w:rsidRPr="00B24E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00" w:lineRule="exact"/>
              <w:jc w:val="center"/>
            </w:pPr>
            <w:r w:rsidRPr="00B24E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00" w:lineRule="exact"/>
              <w:jc w:val="center"/>
            </w:pPr>
            <w:r w:rsidRPr="00B24E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00" w:lineRule="exact"/>
              <w:jc w:val="center"/>
            </w:pPr>
            <w:r w:rsidRPr="00B24E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10" w:lineRule="exact"/>
              <w:jc w:val="center"/>
            </w:pPr>
            <w:r w:rsidRPr="00B24E6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</w:t>
            </w:r>
          </w:p>
        </w:tc>
      </w:tr>
      <w:tr w:rsidR="00B24E60" w:rsidRPr="00B24E60" w:rsidTr="00856286">
        <w:trPr>
          <w:trHeight w:hRule="exact" w:val="744"/>
          <w:jc w:val="center"/>
        </w:trPr>
        <w:tc>
          <w:tcPr>
            <w:tcW w:w="150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after="60" w:line="210" w:lineRule="exact"/>
              <w:jc w:val="center"/>
            </w:pPr>
            <w:r w:rsidRPr="00B24E6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Программа «Защита населения и территории от ЧС, обеспечения пожарной безопасности и безопасности людей</w:t>
            </w:r>
          </w:p>
          <w:p w:rsidR="00B24E60" w:rsidRPr="00B24E60" w:rsidRDefault="00B24E60" w:rsidP="00B24E60">
            <w:pPr>
              <w:framePr w:w="15010" w:wrap="notBeside" w:vAnchor="text" w:hAnchor="text" w:xAlign="center" w:y="1"/>
              <w:spacing w:before="60" w:line="210" w:lineRule="exact"/>
              <w:jc w:val="center"/>
            </w:pPr>
            <w:r w:rsidRPr="00B24E6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 водных объектах (2014-2020 годы)»</w:t>
            </w:r>
          </w:p>
        </w:tc>
      </w:tr>
      <w:tr w:rsidR="00B24E60" w:rsidRPr="00B24E60" w:rsidTr="002C403F">
        <w:trPr>
          <w:trHeight w:hRule="exact" w:val="61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180" w:lineRule="exact"/>
              <w:ind w:left="200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11" w:lineRule="exact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Ремонт и оснащение защитных сооружений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2C403F">
            <w:pPr>
              <w:framePr w:w="15010" w:wrap="notBeside" w:vAnchor="text" w:hAnchor="text" w:xAlign="center" w:y="1"/>
              <w:spacing w:line="209" w:lineRule="exact"/>
              <w:ind w:left="80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поселка Поныри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2C403F">
            <w:pPr>
              <w:framePr w:w="15010" w:wrap="notBeside" w:vAnchor="text" w:hAnchor="text" w:xAlign="center" w:y="1"/>
              <w:spacing w:line="180" w:lineRule="exact"/>
              <w:jc w:val="center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C40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2C403F">
            <w:pPr>
              <w:framePr w:w="15010" w:wrap="notBeside" w:vAnchor="text" w:hAnchor="text" w:xAlign="center" w:y="1"/>
              <w:spacing w:line="180" w:lineRule="exact"/>
              <w:jc w:val="center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C40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06" w:lineRule="exact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Обеспечение укрытия населения в защитных сооружениях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4E60" w:rsidRPr="00B24E60" w:rsidTr="002C403F">
        <w:trPr>
          <w:trHeight w:hRule="exact"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180" w:lineRule="exact"/>
              <w:ind w:left="200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09" w:lineRule="exact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средств индивидуальной защиты.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2C403F">
            <w:pPr>
              <w:framePr w:w="15010" w:wrap="notBeside" w:vAnchor="text" w:hAnchor="text" w:xAlign="center" w:y="1"/>
              <w:spacing w:line="209" w:lineRule="exact"/>
              <w:ind w:left="80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поселка Поныри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2C403F">
            <w:pPr>
              <w:framePr w:w="15010" w:wrap="notBeside" w:vAnchor="text" w:hAnchor="text" w:xAlign="center" w:y="1"/>
              <w:spacing w:line="180" w:lineRule="exact"/>
              <w:jc w:val="center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C40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2C403F">
            <w:pPr>
              <w:framePr w:w="15010" w:wrap="notBeside" w:vAnchor="text" w:hAnchor="text" w:xAlign="center" w:y="1"/>
              <w:spacing w:line="180" w:lineRule="exact"/>
              <w:jc w:val="center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C40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06" w:lineRule="exact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Обеспечение защиты населения от средств поражающего характера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4E60" w:rsidRPr="00B24E60" w:rsidTr="00856286">
        <w:trPr>
          <w:trHeight w:hRule="exact" w:val="8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180" w:lineRule="exact"/>
              <w:ind w:left="200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06" w:lineRule="exact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и повышение квалификации должностных лиц и специалистов ГО и ЧС.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06" w:lineRule="exact"/>
              <w:ind w:left="80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Администрация Поныровского района Курской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2C403F">
            <w:pPr>
              <w:framePr w:w="15010" w:wrap="notBeside" w:vAnchor="text" w:hAnchor="text" w:xAlign="center" w:y="1"/>
              <w:spacing w:line="180" w:lineRule="exact"/>
              <w:jc w:val="center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C403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2C403F">
            <w:pPr>
              <w:framePr w:w="15010" w:wrap="notBeside" w:vAnchor="text" w:hAnchor="text" w:xAlign="center" w:y="1"/>
              <w:spacing w:line="180" w:lineRule="exact"/>
              <w:jc w:val="center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C40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206" w:lineRule="exact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Повышение знания и навыков должностных лиц и специалистов 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4E60" w:rsidRPr="00B24E60" w:rsidTr="002C403F">
        <w:trPr>
          <w:trHeight w:hRule="exact" w:val="157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spacing w:line="180" w:lineRule="exact"/>
              <w:ind w:left="200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E60" w:rsidRPr="00B24E60" w:rsidRDefault="00B24E60" w:rsidP="002C403F">
            <w:pPr>
              <w:framePr w:w="15010" w:wrap="notBeside" w:vAnchor="text" w:hAnchor="text" w:xAlign="center" w:y="1"/>
              <w:spacing w:line="206" w:lineRule="exact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Работа по заблаговременной подготовке безопасных (объектов) в целях размещения</w:t>
            </w:r>
            <w:r w:rsidR="002C403F">
              <w:t xml:space="preserve"> </w:t>
            </w:r>
            <w:r w:rsidR="002C403F" w:rsidRPr="002C403F">
              <w:rPr>
                <w:rFonts w:ascii="Times New Roman" w:hAnsi="Times New Roman" w:cs="Times New Roman"/>
                <w:sz w:val="18"/>
                <w:szCs w:val="18"/>
              </w:rPr>
              <w:t>эвакуированного населения и его первоочередного жизнеобеспечения, а также размещения и хранения материальных и культурных ценностей.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E60" w:rsidRPr="00B24E60" w:rsidRDefault="002C403F" w:rsidP="002C403F">
            <w:pPr>
              <w:framePr w:w="15010" w:wrap="notBeside" w:vAnchor="text" w:hAnchor="text" w:xAlign="center" w:y="1"/>
              <w:spacing w:line="206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B24E60" w:rsidRPr="00B24E60">
              <w:rPr>
                <w:rFonts w:ascii="Times New Roman" w:hAnsi="Times New Roman" w:cs="Times New Roman"/>
                <w:sz w:val="18"/>
                <w:szCs w:val="18"/>
              </w:rPr>
              <w:t xml:space="preserve">поселка Поныри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E60" w:rsidRPr="00B24E60" w:rsidRDefault="00B24E60" w:rsidP="002C403F">
            <w:pPr>
              <w:framePr w:w="15010" w:wrap="notBeside" w:vAnchor="text" w:hAnchor="text" w:xAlign="center" w:y="1"/>
              <w:spacing w:line="180" w:lineRule="exact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E60" w:rsidRPr="00B24E60" w:rsidRDefault="00B24E60" w:rsidP="002C403F">
            <w:pPr>
              <w:framePr w:w="15010" w:wrap="notBeside" w:vAnchor="text" w:hAnchor="text" w:xAlign="center" w:y="1"/>
              <w:spacing w:line="180" w:lineRule="exact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E60" w:rsidRPr="00B24E60" w:rsidRDefault="00B24E60" w:rsidP="002C403F">
            <w:pPr>
              <w:framePr w:w="15010" w:wrap="notBeside" w:vAnchor="text" w:hAnchor="text" w:xAlign="center" w:y="1"/>
              <w:spacing w:line="206" w:lineRule="exact"/>
            </w:pPr>
            <w:r w:rsidRPr="00B24E60">
              <w:rPr>
                <w:rFonts w:ascii="Times New Roman" w:hAnsi="Times New Roman" w:cs="Times New Roman"/>
                <w:sz w:val="18"/>
                <w:szCs w:val="18"/>
              </w:rPr>
              <w:t>Подготовка объектов для защиты населения и хранения материальных и</w:t>
            </w:r>
            <w:r w:rsidR="002C403F">
              <w:rPr>
                <w:rFonts w:ascii="Times New Roman" w:hAnsi="Times New Roman" w:cs="Times New Roman"/>
                <w:sz w:val="18"/>
                <w:szCs w:val="18"/>
              </w:rPr>
              <w:t xml:space="preserve"> культурных ценностей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E60" w:rsidRPr="00B24E60" w:rsidRDefault="00B24E60" w:rsidP="002C403F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60" w:rsidRPr="00B24E60" w:rsidRDefault="00B24E60" w:rsidP="00B24E60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W w:w="14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845"/>
        <w:gridCol w:w="1958"/>
        <w:gridCol w:w="907"/>
        <w:gridCol w:w="1070"/>
        <w:gridCol w:w="2352"/>
        <w:gridCol w:w="1973"/>
        <w:gridCol w:w="2155"/>
      </w:tblGrid>
      <w:tr w:rsidR="002C403F" w:rsidRPr="002C403F" w:rsidTr="002C403F">
        <w:trPr>
          <w:trHeight w:hRule="exact" w:val="278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18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Ответственный</w:t>
            </w:r>
          </w:p>
          <w:p w:rsidR="002C403F" w:rsidRPr="002C403F" w:rsidRDefault="002C403F" w:rsidP="002C403F">
            <w:pPr>
              <w:spacing w:before="60"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исполнитель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Срок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Ожидаемый непосредственный результат (краткое описание)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26" w:lineRule="exact"/>
              <w:ind w:right="420"/>
              <w:jc w:val="righ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Связь с показателями муниципальной программы (подпрограммы)</w:t>
            </w:r>
          </w:p>
        </w:tc>
      </w:tr>
      <w:tr w:rsidR="002C403F" w:rsidRPr="002C403F" w:rsidTr="002C403F">
        <w:trPr>
          <w:trHeight w:hRule="exact" w:val="1123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/>
        </w:tc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начала</w:t>
            </w:r>
          </w:p>
          <w:p w:rsidR="002C403F" w:rsidRPr="002C403F" w:rsidRDefault="002C403F" w:rsidP="002C403F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реализац</w:t>
            </w:r>
          </w:p>
          <w:p w:rsidR="002C403F" w:rsidRPr="002C403F" w:rsidRDefault="002C403F" w:rsidP="002C403F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оконча</w:t>
            </w: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softHyphen/>
            </w:r>
          </w:p>
          <w:p w:rsidR="002C403F" w:rsidRPr="002C403F" w:rsidRDefault="002C403F" w:rsidP="002C403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ния</w:t>
            </w:r>
          </w:p>
          <w:p w:rsidR="002C403F" w:rsidRPr="002C403F" w:rsidRDefault="002C403F" w:rsidP="002C403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реализаци</w:t>
            </w:r>
          </w:p>
          <w:p w:rsidR="002C403F" w:rsidRPr="002C403F" w:rsidRDefault="002C403F" w:rsidP="002C403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и</w:t>
            </w:r>
          </w:p>
        </w:tc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/>
        </w:tc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/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3F" w:rsidRPr="002C403F" w:rsidRDefault="002C403F" w:rsidP="002C403F"/>
        </w:tc>
      </w:tr>
      <w:tr w:rsidR="002C403F" w:rsidRPr="002C403F" w:rsidTr="002C403F">
        <w:trPr>
          <w:trHeight w:hRule="exact" w:val="59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18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Создание и пополнение резерва финансовых ресурсов для ликвидации ЧС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09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Администрация поселка Поныри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</w:t>
            </w: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</w:t>
            </w: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Финансовое обеспечение мероприятий для ликвидации ЧС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rPr>
                <w:sz w:val="10"/>
                <w:szCs w:val="10"/>
              </w:rPr>
            </w:pPr>
          </w:p>
        </w:tc>
      </w:tr>
      <w:tr w:rsidR="002C403F" w:rsidRPr="002C403F" w:rsidTr="002C403F">
        <w:trPr>
          <w:trHeight w:hRule="exact" w:val="8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180" w:lineRule="exact"/>
              <w:ind w:right="220"/>
              <w:jc w:val="righ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противопаводковых мероприятий, опиловка (ликвидация) аварийно-опасных деревьев и другие превентивные мероприятия.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0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Администрация поселка Поныри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</w:t>
            </w: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</w:t>
            </w: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Выполнение мероприятий по безаварийному пропуску паводковых вод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rPr>
                <w:sz w:val="10"/>
                <w:szCs w:val="10"/>
              </w:rPr>
            </w:pPr>
          </w:p>
        </w:tc>
      </w:tr>
      <w:tr w:rsidR="002C403F" w:rsidRPr="002C403F" w:rsidTr="002C403F">
        <w:trPr>
          <w:trHeight w:hRule="exact" w:val="9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180" w:lineRule="exact"/>
              <w:ind w:right="220"/>
              <w:jc w:val="righ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Осуществление мероприятий по оснащению добровольной пожарной дружины первичными средствами пожаротушения.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0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Администрация поселка Поныри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</w:t>
            </w: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</w:t>
            </w: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Обеспечение ликвидации и локализации пожаров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rPr>
                <w:sz w:val="10"/>
                <w:szCs w:val="10"/>
              </w:rPr>
            </w:pPr>
          </w:p>
        </w:tc>
      </w:tr>
      <w:tr w:rsidR="002C403F" w:rsidRPr="002C403F" w:rsidTr="002C403F">
        <w:trPr>
          <w:trHeight w:hRule="exact" w:val="14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180" w:lineRule="exact"/>
              <w:ind w:right="2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Ремонт, строительство (реконструкция) системы противопожарного водоснабжения населённых пунктов (в составе проектов водоснабжения) и оборудованных подъездов к водоисточникам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(пирсов).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0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Администрация поселка Поныри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</w:t>
            </w: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</w:t>
            </w: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Л</w:t>
            </w: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иквидаци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я и локализация</w:t>
            </w:r>
            <w:r w:rsidRPr="002C40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пожаров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3F" w:rsidRPr="002C403F" w:rsidRDefault="002C403F" w:rsidP="002C403F">
            <w:pPr>
              <w:rPr>
                <w:sz w:val="10"/>
                <w:szCs w:val="10"/>
              </w:rPr>
            </w:pPr>
          </w:p>
        </w:tc>
      </w:tr>
    </w:tbl>
    <w:p w:rsidR="00B24E60" w:rsidRDefault="00B24E60" w:rsidP="002C403F">
      <w:pPr>
        <w:pStyle w:val="50"/>
        <w:shd w:val="clear" w:color="auto" w:fill="auto"/>
        <w:spacing w:before="0" w:after="0" w:line="276" w:lineRule="exact"/>
        <w:ind w:left="40" w:firstLine="0"/>
        <w:jc w:val="center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B24E60" w:rsidRDefault="00B24E60">
      <w:pPr>
        <w:pStyle w:val="50"/>
        <w:shd w:val="clear" w:color="auto" w:fill="auto"/>
        <w:spacing w:before="0" w:after="0" w:line="276" w:lineRule="exact"/>
        <w:ind w:left="40" w:firstLine="0"/>
        <w:jc w:val="left"/>
        <w:rPr>
          <w:rStyle w:val="51"/>
        </w:rPr>
      </w:pPr>
    </w:p>
    <w:p w:rsidR="00251CCB" w:rsidRDefault="00251CCB">
      <w:pPr>
        <w:pStyle w:val="50"/>
        <w:shd w:val="clear" w:color="auto" w:fill="auto"/>
        <w:spacing w:before="0" w:after="236" w:line="274" w:lineRule="exact"/>
        <w:ind w:left="9160" w:right="420" w:firstLine="0"/>
        <w:jc w:val="right"/>
        <w:rPr>
          <w:rStyle w:val="51"/>
        </w:rPr>
      </w:pPr>
    </w:p>
    <w:p w:rsidR="00251CCB" w:rsidRDefault="00251CCB">
      <w:pPr>
        <w:pStyle w:val="50"/>
        <w:shd w:val="clear" w:color="auto" w:fill="auto"/>
        <w:spacing w:before="0" w:after="236" w:line="274" w:lineRule="exact"/>
        <w:ind w:left="9160" w:right="420" w:firstLine="0"/>
        <w:jc w:val="right"/>
        <w:rPr>
          <w:rStyle w:val="51"/>
        </w:rPr>
      </w:pPr>
    </w:p>
    <w:sectPr w:rsidR="00251CCB" w:rsidSect="002C403F">
      <w:headerReference w:type="even" r:id="rId10"/>
      <w:headerReference w:type="default" r:id="rId11"/>
      <w:pgSz w:w="16838" w:h="23810"/>
      <w:pgMar w:top="6866" w:right="619" w:bottom="7257" w:left="619" w:header="0" w:footer="3" w:gutter="19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722" w:rsidRDefault="00E57722">
      <w:r>
        <w:separator/>
      </w:r>
    </w:p>
  </w:endnote>
  <w:endnote w:type="continuationSeparator" w:id="0">
    <w:p w:rsidR="00E57722" w:rsidRDefault="00E5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722" w:rsidRDefault="00E57722"/>
  </w:footnote>
  <w:footnote w:type="continuationSeparator" w:id="0">
    <w:p w:rsidR="00E57722" w:rsidRDefault="00E577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659" w:rsidRDefault="008026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659" w:rsidRDefault="0080265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659" w:rsidRDefault="0080265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659" w:rsidRDefault="0080265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5464810</wp:posOffset>
              </wp:positionH>
              <wp:positionV relativeFrom="page">
                <wp:posOffset>4041140</wp:posOffset>
              </wp:positionV>
              <wp:extent cx="146685" cy="167640"/>
              <wp:effectExtent l="0" t="254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659" w:rsidRDefault="0080265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D43" w:rsidRPr="00B42D43">
                            <w:rPr>
                              <w:rStyle w:val="115pt"/>
                              <w:b/>
                              <w:bCs/>
                              <w:noProof/>
                            </w:rPr>
                            <w:t>12</w:t>
                          </w:r>
                          <w:r>
                            <w:rPr>
                              <w:rStyle w:val="11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0.3pt;margin-top:318.2pt;width:11.55pt;height:13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" filled="f" stroked="f">
              <v:textbox style="mso-fit-shape-to-text:t" inset="0,0,0,0">
                <w:txbxContent>
                  <w:p w:rsidR="00802659" w:rsidRDefault="00802659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D43" w:rsidRPr="00B42D43">
                      <w:rPr>
                        <w:rStyle w:val="115pt"/>
                        <w:b/>
                        <w:bCs/>
                        <w:noProof/>
                      </w:rPr>
                      <w:t>12</w:t>
                    </w:r>
                    <w:r>
                      <w:rPr>
                        <w:rStyle w:val="11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659" w:rsidRDefault="0080265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5464810</wp:posOffset>
              </wp:positionH>
              <wp:positionV relativeFrom="page">
                <wp:posOffset>4041140</wp:posOffset>
              </wp:positionV>
              <wp:extent cx="146685" cy="167640"/>
              <wp:effectExtent l="0" t="254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659" w:rsidRDefault="0080265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D43" w:rsidRPr="00B42D43">
                            <w:rPr>
                              <w:rStyle w:val="115pt"/>
                              <w:b/>
                              <w:bCs/>
                              <w:noProof/>
                            </w:rPr>
                            <w:t>13</w:t>
                          </w:r>
                          <w:r>
                            <w:rPr>
                              <w:rStyle w:val="11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30.3pt;margin-top:318.2pt;width:11.55pt;height:13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" filled="f" stroked="f">
              <v:textbox style="mso-fit-shape-to-text:t" inset="0,0,0,0">
                <w:txbxContent>
                  <w:p w:rsidR="00802659" w:rsidRDefault="00802659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D43" w:rsidRPr="00B42D43">
                      <w:rPr>
                        <w:rStyle w:val="115pt"/>
                        <w:b/>
                        <w:bCs/>
                        <w:noProof/>
                      </w:rPr>
                      <w:t>13</w:t>
                    </w:r>
                    <w:r>
                      <w:rPr>
                        <w:rStyle w:val="11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7DD4"/>
    <w:multiLevelType w:val="multilevel"/>
    <w:tmpl w:val="259C1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45C32"/>
    <w:multiLevelType w:val="multilevel"/>
    <w:tmpl w:val="4BFEC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92551D"/>
    <w:multiLevelType w:val="multilevel"/>
    <w:tmpl w:val="FC0AB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23D72"/>
    <w:multiLevelType w:val="multilevel"/>
    <w:tmpl w:val="F45E3F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5B3FAF"/>
    <w:multiLevelType w:val="multilevel"/>
    <w:tmpl w:val="CC964BF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420D60"/>
    <w:multiLevelType w:val="multilevel"/>
    <w:tmpl w:val="7B5E5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801A5"/>
    <w:multiLevelType w:val="multilevel"/>
    <w:tmpl w:val="ABD0B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C32276"/>
    <w:multiLevelType w:val="multilevel"/>
    <w:tmpl w:val="A718B8F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281134"/>
    <w:multiLevelType w:val="multilevel"/>
    <w:tmpl w:val="379827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18"/>
    <w:rsid w:val="000036AC"/>
    <w:rsid w:val="000373D0"/>
    <w:rsid w:val="00237B11"/>
    <w:rsid w:val="00251CCB"/>
    <w:rsid w:val="00281C5E"/>
    <w:rsid w:val="002C403F"/>
    <w:rsid w:val="003C6DB2"/>
    <w:rsid w:val="00417389"/>
    <w:rsid w:val="0051204F"/>
    <w:rsid w:val="00534FF9"/>
    <w:rsid w:val="005464CC"/>
    <w:rsid w:val="005E1449"/>
    <w:rsid w:val="005E58A0"/>
    <w:rsid w:val="006F2C12"/>
    <w:rsid w:val="00802659"/>
    <w:rsid w:val="00856C0C"/>
    <w:rsid w:val="00896A17"/>
    <w:rsid w:val="008E1D18"/>
    <w:rsid w:val="009258ED"/>
    <w:rsid w:val="00941BEB"/>
    <w:rsid w:val="00B24E60"/>
    <w:rsid w:val="00B41821"/>
    <w:rsid w:val="00B42D43"/>
    <w:rsid w:val="00BF49D8"/>
    <w:rsid w:val="00C32BF1"/>
    <w:rsid w:val="00CC7B8B"/>
    <w:rsid w:val="00CE0540"/>
    <w:rsid w:val="00D756EA"/>
    <w:rsid w:val="00D96498"/>
    <w:rsid w:val="00E57722"/>
    <w:rsid w:val="00EF03CC"/>
    <w:rsid w:val="00FD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8187D4-8B1D-470D-A578-A4E0F872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pt">
    <w:name w:val="Основной текст (2) + 9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165pt-2pt">
    <w:name w:val="Основной текст + 16;5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3"/>
      <w:szCs w:val="3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4pt">
    <w:name w:val="Основной текст (5) + 1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7"/>
      <w:szCs w:val="27"/>
      <w:u w:val="none"/>
    </w:rPr>
  </w:style>
  <w:style w:type="character" w:customStyle="1" w:styleId="Exact0">
    <w:name w:val="Оглавлени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5pt">
    <w:name w:val="Колонтитул + 11;5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3">
    <w:name w:val="Подпись к таблице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3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Garamond" w:eastAsia="Garamond" w:hAnsi="Garamond" w:cs="Garamond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14pt">
    <w:name w:val="Заголовок №4 (2) + 14 pt"/>
    <w:basedOn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Candara105pt">
    <w:name w:val="Основной текст (5) + Candara;10;5 pt"/>
    <w:basedOn w:val="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3">
    <w:name w:val="Заголовок №3 (3)_"/>
    <w:basedOn w:val="a0"/>
    <w:link w:val="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9"/>
      <w:szCs w:val="29"/>
      <w:u w:val="none"/>
    </w:rPr>
  </w:style>
  <w:style w:type="character" w:customStyle="1" w:styleId="430">
    <w:name w:val="Заголовок №4 (3)_"/>
    <w:basedOn w:val="a0"/>
    <w:link w:val="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95pt">
    <w:name w:val="Основной текст (5) + 9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9pt">
    <w:name w:val="Основной текст (5) + 9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05pt">
    <w:name w:val="Основной текст (5) + 10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95pt0">
    <w:name w:val="Основной текст (5) + 9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85pt">
    <w:name w:val="Основной текст (5) + 8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ArialNarrow4pt">
    <w:name w:val="Основной текст (5) + Arial Narrow;4 pt;Полужирный"/>
    <w:basedOn w:val="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540" w:line="0" w:lineRule="atLeast"/>
      <w:jc w:val="center"/>
      <w:outlineLvl w:val="1"/>
    </w:pPr>
    <w:rPr>
      <w:rFonts w:ascii="Times New Roman" w:eastAsia="Times New Roman" w:hAnsi="Times New Roman" w:cs="Times New Roman"/>
      <w:spacing w:val="100"/>
      <w:sz w:val="40"/>
      <w:szCs w:val="4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240"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319" w:lineRule="exact"/>
      <w:ind w:hanging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5">
    <w:name w:val="Оглавление"/>
    <w:basedOn w:val="a"/>
    <w:link w:val="Exact0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spacing w:val="1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Подпись к таблице (4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" w:line="0" w:lineRule="atLeast"/>
      <w:ind w:firstLine="720"/>
      <w:jc w:val="both"/>
    </w:pPr>
    <w:rPr>
      <w:rFonts w:ascii="Garamond" w:eastAsia="Garamond" w:hAnsi="Garamond" w:cs="Garamond"/>
      <w:b/>
      <w:bCs/>
      <w:sz w:val="13"/>
      <w:szCs w:val="13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60" w:after="180" w:line="0" w:lineRule="atLeast"/>
      <w:ind w:hanging="720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0">
    <w:name w:val="Заголовок №3 (3)"/>
    <w:basedOn w:val="a"/>
    <w:link w:val="33"/>
    <w:pPr>
      <w:shd w:val="clear" w:color="auto" w:fill="FFFFFF"/>
      <w:spacing w:after="180" w:line="0" w:lineRule="atLeast"/>
      <w:ind w:firstLine="720"/>
      <w:jc w:val="both"/>
      <w:outlineLvl w:val="2"/>
    </w:pPr>
    <w:rPr>
      <w:rFonts w:ascii="Times New Roman" w:eastAsia="Times New Roman" w:hAnsi="Times New Roman" w:cs="Times New Roman"/>
      <w:spacing w:val="30"/>
      <w:sz w:val="29"/>
      <w:szCs w:val="29"/>
    </w:rPr>
  </w:style>
  <w:style w:type="paragraph" w:customStyle="1" w:styleId="431">
    <w:name w:val="Заголовок №4 (3)"/>
    <w:basedOn w:val="a"/>
    <w:link w:val="430"/>
    <w:pPr>
      <w:shd w:val="clear" w:color="auto" w:fill="FFFFFF"/>
      <w:spacing w:before="180" w:line="218" w:lineRule="exact"/>
      <w:ind w:hanging="7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ConsPlusNormal">
    <w:name w:val="ConsPlusNormal"/>
    <w:rsid w:val="00BF49D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39"/>
    <w:rsid w:val="00CE0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3994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2019-09-10T06:19:00Z</dcterms:created>
  <dcterms:modified xsi:type="dcterms:W3CDTF">2019-09-10T06:19:00Z</dcterms:modified>
</cp:coreProperties>
</file>