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48" w:rsidRPr="00B859BE" w:rsidRDefault="00375548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СОГЛАШЕНИЕ </w:t>
      </w:r>
    </w:p>
    <w:p w:rsidR="000146ED" w:rsidRDefault="007E2C0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AD25D9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передаче полномочий по осуществлению </w:t>
      </w:r>
    </w:p>
    <w:p w:rsidR="00375548" w:rsidRPr="00B859BE" w:rsidRDefault="00AD25D9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внешнего муниципального финансового контроля</w:t>
      </w:r>
    </w:p>
    <w:p w:rsidR="00D82A11" w:rsidRPr="00B859BE" w:rsidRDefault="00D82A1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75548" w:rsidRPr="00AE64E2" w:rsidRDefault="00252FDB" w:rsidP="00884C5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п. Поныри                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>04» марта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>года</w:t>
      </w:r>
    </w:p>
    <w:p w:rsidR="00434A23" w:rsidRPr="00B859BE" w:rsidRDefault="00434A23" w:rsidP="00884C5A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A12BC" w:rsidRDefault="002A12BC" w:rsidP="002A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AD25D9"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Собрание депутатов 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AD25D9" w:rsidRPr="00780487">
        <w:rPr>
          <w:rFonts w:ascii="Times New Roman" w:hAnsi="Times New Roman"/>
          <w:color w:val="000000" w:themeColor="text1"/>
          <w:sz w:val="26"/>
          <w:szCs w:val="26"/>
        </w:rPr>
        <w:t>Поныровского района Курской области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Собрания депутатов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 Асеева Алексея Михайловича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одной стороны, и </w:t>
      </w:r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Представительное Собрание Поныровского района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Представительного Собрания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>Лепиной Натальи Ивановны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другой стороны, далее также совместно именуемые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«Стороны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или по отдельности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«Сторона»,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руководствуясь</w:t>
      </w:r>
      <w:r w:rsidR="00A34E6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86 Бюджетного кодекса Российской Федерации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ей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15 Федерального закона от 06.10.2003 №131-ФЗ «Об общих принципах организации местного самоуправления в Российской Федерации»,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3 Федерального закона от 07.02.2011 №6</w:t>
      </w:r>
      <w:r w:rsidR="00FA66BB" w:rsidRPr="00B859B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решением Представительного Собрания Поныровског</w:t>
      </w:r>
      <w:r>
        <w:rPr>
          <w:rFonts w:ascii="Times New Roman" w:hAnsi="Times New Roman"/>
          <w:color w:val="000000" w:themeColor="text1"/>
          <w:sz w:val="26"/>
          <w:szCs w:val="26"/>
        </w:rPr>
        <w:t>о района Курской области от «03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марта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/>
          <w:color w:val="000000" w:themeColor="text1"/>
          <w:sz w:val="26"/>
          <w:szCs w:val="26"/>
        </w:rPr>
        <w:t>82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 «</w:t>
      </w:r>
      <w:r w:rsidRPr="00A750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полномочий по осуществлению внешнего муниципального финансового контроля Контрольно-счетным органом Поныровского района </w:t>
      </w:r>
    </w:p>
    <w:p w:rsidR="00375548" w:rsidRPr="002A12BC" w:rsidRDefault="002A12BC" w:rsidP="002A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комиссией Поныровского района Курской области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решением Собрания депутатов 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от «17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февраля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/>
          <w:color w:val="000000" w:themeColor="text1"/>
          <w:sz w:val="26"/>
          <w:szCs w:val="26"/>
        </w:rPr>
        <w:t>143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A750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передаче полномочий по осуществлению внешнего муниципального финансового контроля Контрольно-счетному органу Поныровского района Курской области – Ревизионной комиссии Поныровского района Курской области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941CEB" w:rsidRPr="00B859BE" w:rsidRDefault="00941CEB" w:rsidP="002A12BC">
      <w:pPr>
        <w:spacing w:after="12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D0347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1. Предмет Соглашения</w:t>
      </w:r>
    </w:p>
    <w:p w:rsidR="0017309B" w:rsidRDefault="0017309B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D1305" w:rsidRDefault="00E86FDB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Pr="00AE64E2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признают, что в целях обеспечения эффективного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осуществления внешнего муниципального финансового контроля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«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>поселок Поныри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» Поныровского района Курской области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(далее по тексту – </w:t>
      </w:r>
      <w:r w:rsidR="00AE64E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оселение) 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необходима передача полномочий 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>по осуществлению внешнего муниципального финансового контроля Контрольно-счетному органу Поныровского района Курской области – Ревизионной комиссии Поныровского района Курской области (далее по тексту – Ревизионная комиссия Поныровского района Курской области</w:t>
      </w:r>
      <w:r w:rsidR="0008719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Default="00375548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8D130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Осуществление переданн</w:t>
      </w:r>
      <w:r w:rsidR="00531FAF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>по внешне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Ревизионной комиссией Поныровского района Курской области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за счет межбюджетных трансфертов, предоставляемых из бюджета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бюджет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) в бюджет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бюджет). </w:t>
      </w:r>
    </w:p>
    <w:p w:rsidR="00AD412F" w:rsidRDefault="00AD412F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Default="00941CEB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Default="00941CEB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D82A11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Права и обязанности Сторон</w:t>
      </w:r>
    </w:p>
    <w:p w:rsidR="00375548" w:rsidRPr="00B859BE" w:rsidRDefault="00375548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 целях реализации настоящего Соглашения 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Сторона, передавшая полномочия</w:t>
      </w:r>
      <w:r w:rsidR="00277928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015CB" w:rsidRPr="00B859BE">
        <w:rPr>
          <w:rFonts w:ascii="Times New Roman" w:hAnsi="Times New Roman"/>
          <w:color w:val="000000" w:themeColor="text1"/>
          <w:sz w:val="26"/>
          <w:szCs w:val="26"/>
        </w:rPr>
        <w:t>вправе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.1.1. Запрашивать и получать информацию об осуществлении переданн</w:t>
      </w:r>
      <w:r w:rsidR="00F37726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Осуществлять контроль за целевым использованием средств 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бюджета поселения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(межбюджетных трансфертов), предоставленных на осуществление переданных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Вносить предложения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Ревизионную комиссию Поныровского района Курской области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36DFD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в рамках реализации настоящего Соглашения.</w:t>
      </w:r>
    </w:p>
    <w:p w:rsidR="005A775E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.2. В целях реализации настоящего Соглашения Сторона, передавшая полномочия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 контроля,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Предоставлять 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>необходим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документаци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предмету контроля, и (или)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анализ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>, да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вать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разъяснения по вопросам осуществления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переданных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9015CB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.2. Содейств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овать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разрешении вопросов, связанных с осуществлением полномочий.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Обеспечить ежемесячно в срок до 1</w:t>
      </w:r>
      <w:r w:rsidR="00985D99" w:rsidRPr="00B859B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числа текущего месяца на безвозмездной и безвозвратной основе предоставление межбюджетных трансфертов из бюджета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районному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бюджету на осуществление переданн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размере </w:t>
      </w:r>
      <w:r w:rsidR="00B008E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не менее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1/12 ежегодного объема межбюджетных трансфертов, определенного в соответствии с разделом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</w:t>
      </w:r>
    </w:p>
    <w:p w:rsidR="00D536E1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Оказывать консультационную и методическую помощь по вопросам осуществления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целях реализации настоящего Соглашения 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>Сторона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принявшая полномочия по осуществлению внешнего</w:t>
      </w:r>
      <w:r w:rsidR="00DC0C65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вправе: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.3.1. Получать информацию, необходимую для осуществления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.3.2. Получать финансовые средства из бюджета 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виде межбюджетных трансфертов на осуществление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B46C1E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</w:t>
      </w:r>
      <w:r w:rsidR="0075729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направленные на реализацию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настоящему Соглашению.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В целях реализации настоящего Соглашения 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Сторона, принявшая полномочия по осуществлению внешнего муниципального финансового контроля,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.4.1. Обеспечить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соответствии с требованиями федерального законодательства, законодательства Курской области, муниципальных правовых актов Поныровского района Курской области, муниципальных правовых актов поселения и настоящего Соглашения.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.4.2. Использовать предоставленные из бюджета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межбюджетные трансферты по целевому назначению на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ых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полномочий. </w:t>
      </w:r>
    </w:p>
    <w:p w:rsidR="00D536E1" w:rsidRDefault="00D536E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D412F" w:rsidRDefault="00AD412F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Pr="00B859BE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5157CC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3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определения ежегодного объема межбюджетных трансфертов, необходимых для осуществления переданн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ых 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полномочий 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>по осуществлению внешнего</w:t>
      </w:r>
      <w:r w:rsidR="005876A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финансового контроля</w:t>
      </w:r>
    </w:p>
    <w:p w:rsidR="00375548" w:rsidRPr="00B859BE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Объем межбюджетных трансфертов, предоставляемых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Муниципальному району</w:t>
      </w:r>
      <w:r w:rsidR="00F773D2">
        <w:rPr>
          <w:rFonts w:ascii="Times New Roman" w:hAnsi="Times New Roman"/>
          <w:color w:val="000000" w:themeColor="text1"/>
          <w:sz w:val="26"/>
          <w:szCs w:val="26"/>
        </w:rPr>
        <w:t xml:space="preserve"> «Поныровкий район» Курской области (далее по тексту – Муниципальный район)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из бюджета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для осуществления переданн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настоящему Соглашению, определяется ежегодно при утверждении в установленном порядке бюджета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23B9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очередной финансовый год и плановый период.</w:t>
      </w:r>
    </w:p>
    <w:p w:rsidR="00375548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Расчет объема межбюджетных трансфертов осуществляется в соответствии с методикой определения объема межбюджетных трансфертов, утвержденной решением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Собранием депутатов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F6185" w:rsidRPr="00E0723A" w:rsidRDefault="00E0723A" w:rsidP="00E0723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157CC">
        <w:rPr>
          <w:rFonts w:ascii="Times New Roman" w:hAnsi="Times New Roman"/>
          <w:sz w:val="26"/>
          <w:szCs w:val="26"/>
        </w:rPr>
        <w:t>3</w:t>
      </w:r>
      <w:r w:rsidR="002F6185" w:rsidRPr="00C82761">
        <w:rPr>
          <w:rFonts w:ascii="Times New Roman" w:hAnsi="Times New Roman"/>
          <w:sz w:val="26"/>
          <w:szCs w:val="26"/>
        </w:rPr>
        <w:t xml:space="preserve">.3. Объем межбюджетных трансфертов на период с </w:t>
      </w:r>
      <w:r>
        <w:rPr>
          <w:rFonts w:ascii="Times New Roman" w:hAnsi="Times New Roman"/>
          <w:sz w:val="26"/>
          <w:szCs w:val="26"/>
        </w:rPr>
        <w:t>03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2F6185">
        <w:rPr>
          <w:rFonts w:ascii="Times New Roman" w:hAnsi="Times New Roman"/>
          <w:sz w:val="26"/>
          <w:szCs w:val="26"/>
        </w:rPr>
        <w:t xml:space="preserve">20года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31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2F618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2F6185">
        <w:rPr>
          <w:rFonts w:ascii="Times New Roman" w:hAnsi="Times New Roman"/>
          <w:sz w:val="26"/>
          <w:szCs w:val="26"/>
        </w:rPr>
        <w:t xml:space="preserve"> 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включительно определен в порядке, установленном настоящим Соглашением, в соответствии с решением </w:t>
      </w:r>
      <w:r w:rsidR="002F6185">
        <w:rPr>
          <w:rFonts w:ascii="Times New Roman" w:hAnsi="Times New Roman"/>
          <w:sz w:val="26"/>
          <w:szCs w:val="26"/>
        </w:rPr>
        <w:t>Собрания депутатов</w:t>
      </w:r>
      <w:r>
        <w:rPr>
          <w:rFonts w:ascii="Times New Roman" w:hAnsi="Times New Roman"/>
          <w:sz w:val="26"/>
          <w:szCs w:val="26"/>
        </w:rPr>
        <w:t xml:space="preserve"> поселка Поныри</w:t>
      </w:r>
      <w:r w:rsidR="002F6185" w:rsidRPr="00C82761">
        <w:rPr>
          <w:rFonts w:ascii="Times New Roman" w:hAnsi="Times New Roman"/>
          <w:sz w:val="26"/>
          <w:szCs w:val="26"/>
        </w:rPr>
        <w:t xml:space="preserve"> </w:t>
      </w:r>
      <w:r w:rsidR="002F6185" w:rsidRPr="00CB453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17</w:t>
      </w:r>
      <w:r w:rsidR="002F6185" w:rsidRPr="00CB45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02.2020</w:t>
      </w:r>
      <w:r w:rsidR="002F6185">
        <w:rPr>
          <w:rFonts w:ascii="Times New Roman" w:hAnsi="Times New Roman"/>
          <w:sz w:val="26"/>
          <w:szCs w:val="26"/>
        </w:rPr>
        <w:t xml:space="preserve"> года </w:t>
      </w:r>
      <w:r w:rsidR="002F6185" w:rsidRPr="00CB453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142</w:t>
      </w:r>
      <w:r w:rsidR="002F6185" w:rsidRPr="00C82761">
        <w:rPr>
          <w:rFonts w:ascii="Times New Roman" w:hAnsi="Times New Roman"/>
          <w:sz w:val="26"/>
          <w:szCs w:val="26"/>
        </w:rPr>
        <w:t xml:space="preserve"> «</w:t>
      </w:r>
      <w:r w:rsidRPr="00E0723A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23A">
        <w:rPr>
          <w:rFonts w:ascii="Times New Roman" w:hAnsi="Times New Roman"/>
          <w:sz w:val="28"/>
          <w:szCs w:val="28"/>
        </w:rPr>
        <w:t>в решение Собрания депутатов поселка Поныри от 12 декабря 2019 года № 132 «О бюджете поселка Поныри на 2020 год и на плановый период 2021 и 2022 годов</w:t>
      </w:r>
      <w:r w:rsidRPr="004E2D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Перечисление и учет межбюджетных трансфертов, предоставляемых из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бюджета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 на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переданных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полномочий, указанных в 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611B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осуществляются в соответствии с бюджетным законодательством. </w:t>
      </w:r>
    </w:p>
    <w:p w:rsidR="00375548" w:rsidRDefault="005157CC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Неиспользованный </w:t>
      </w:r>
      <w:r w:rsidR="00567A35" w:rsidRPr="002F6185">
        <w:rPr>
          <w:rFonts w:ascii="Times New Roman" w:hAnsi="Times New Roman"/>
          <w:color w:val="000000" w:themeColor="text1"/>
          <w:sz w:val="26"/>
          <w:szCs w:val="26"/>
        </w:rPr>
        <w:t>Муниципальным районом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текущем финансовом году остаток межбюджетных трансфертов подлежит возврату в бюджет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24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>в течение первых 1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января года, следующего за отчетным финансовым годом.</w:t>
      </w:r>
    </w:p>
    <w:p w:rsidR="00C90BD6" w:rsidRDefault="00C90BD6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A963EE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Основания и порядок прекращения действия Соглашения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Действие настоящего Соглашения прекращается по истечении срока его действия, установленного пунктом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Действие настоящего Соглашения может быть прекращено досрочно полностью или в части отдельных полномочий по следующим основаниям: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.2.1. В случае взаимного согласия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расторжение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.2.2. В случае изменения федерального законодательства и (или) законодательства Курской области, в связи с которыми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переданных полномочий 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становится невозможным.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.2.3. В случае преобразования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 в порядке, установленном федеральным законодательством. 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.2.4. По инициативе </w:t>
      </w:r>
      <w:r w:rsidR="007D2EF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случае, если осуществление переданн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сложившихся условиях становится невозможным</w:t>
      </w:r>
      <w:r w:rsidR="00D06D9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либо эти полномочия могут быть более эффективно осуществлены 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Поселением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самостоятельно.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.2.5. В случае неисполнения либо ненадлежащего исполнения одной из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своих обязательств по настоящему Соглашению.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Письменное обращение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досрочном прекращении действия настоящего Соглашения должно быть рассмотрено другой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Стороной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одного месяца.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Досрочное прекращение действия Соглашения оформляется письменным соглашением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расторжении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.5. Соглашение о расторжении настоящего Соглашения подписывается уполномоченными лицами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Собрания Поныровского района Курской области и Собранием депутатов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решений представительных органов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Подписи уполномоченных лиц 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скрепляются печатями соответственно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органа муниципального района и </w:t>
      </w:r>
      <w:r w:rsidR="002D54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.6. Настоящее Соглашение считается прекратившим действие со дня вступления в силу соглашения о расторжении настоящего Соглашения, за исключением случаев, предусмотренных пунктами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 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.7. Действие настоящего Соглашения прекращается автоматически по основанию, указанному в подпункте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 пункта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 настоящего Соглашения, со дня вступления в силу закона Курской области о преобразовании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.8. Прекращение действия Соглашения влечет за собой возврат в бюджет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перечисленных в бюджет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средств межбюджетных трансфертов, не использованных по целевому назначению на дату прекращения действия настоящего Соглашения, в течение 1 месяца со дня прекращения действия настоящего Соглашения.</w:t>
      </w:r>
    </w:p>
    <w:p w:rsidR="00AD412F" w:rsidRPr="00B859BE" w:rsidRDefault="00AD412F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9724C" w:rsidRDefault="00FB6977" w:rsidP="006D034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 Ответственность Сторон за неисполнение Соглашения</w:t>
      </w:r>
    </w:p>
    <w:p w:rsidR="00C9724C" w:rsidRPr="00B859BE" w:rsidRDefault="00FB6977" w:rsidP="006D034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.1. В случае неисполнения или ненадлежащего исполнения своих обязательств  по настоящему Соглашению Стороны несут ответственность, установленную действующим законодательством Российской Федерации и настоящим Соглашением. </w:t>
      </w:r>
    </w:p>
    <w:p w:rsidR="00375548" w:rsidRDefault="00FB6977" w:rsidP="00C76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.2. </w:t>
      </w:r>
      <w:r w:rsidR="007E4B7B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Сторона, принявшая переданные полномочия</w:t>
      </w:r>
      <w:r w:rsidR="00023CE9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осуществлению внешнего муниципального финансового контроля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несет ответственность за нецелевое и неэффективное использование межбюджетных трансфертов, полученных в рамках настоящего Соглашения, установленную законодательством Российской Федерации и настоящим Соглашением. </w:t>
      </w:r>
    </w:p>
    <w:p w:rsidR="00C76985" w:rsidRPr="00B859BE" w:rsidRDefault="00C76985" w:rsidP="00C769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внесения изменений и дополнений в Соглашение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Все изменения и дополнения к настоящему Соглашению оформляются путем составления в письменной форме дополнительного соглашения к настоящему Соглашению, которое подписывается уполномоченным представителями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 скрепляется печатями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В случае внесения изменений в решение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15F7">
        <w:rPr>
          <w:rFonts w:ascii="Times New Roman" w:hAnsi="Times New Roman"/>
          <w:color w:val="000000" w:themeColor="text1"/>
          <w:sz w:val="26"/>
          <w:szCs w:val="26"/>
        </w:rPr>
        <w:t>о</w:t>
      </w:r>
      <w:bookmarkStart w:id="0" w:name="_GoBack"/>
      <w:bookmarkEnd w:id="0"/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бюджете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на очередной финансовый год и плановый период, влекущее необходимость изменения объема межбюджетных трансфертов, установленного разделом </w:t>
      </w:r>
      <w:r w:rsidR="0012744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дополнительное соглашение к настоящему Соглашению заключается после вступления в силу соответствующего решения 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</w:t>
      </w:r>
      <w:r w:rsidR="00AE7764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Одновременно с заключением дополнительного соглашения происходит корректировка объема межбюджетных трансфертов, предоставляемых для осуществления части полномочий по решению вопросов местного значения.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случае внесения в установленном порядке изменений в действующее законодательство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 в установленном настоящим разделом порядке.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Дополнительные соглашения к настоящему Соглашению, заключенные с соблюдением установленного настоящим Соглашением порядка, являются неотъемлемой частью настоящего Соглашения. </w:t>
      </w:r>
    </w:p>
    <w:p w:rsidR="00AD412F" w:rsidRPr="00B859BE" w:rsidRDefault="00AD412F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Срок действия Соглашения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453F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Соглашение вступает в силу с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E7764">
        <w:rPr>
          <w:rFonts w:ascii="Times New Roman" w:hAnsi="Times New Roman"/>
          <w:color w:val="000000" w:themeColor="text1"/>
          <w:sz w:val="26"/>
          <w:szCs w:val="26"/>
        </w:rPr>
        <w:t>03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AE7764">
        <w:rPr>
          <w:rFonts w:ascii="Times New Roman" w:hAnsi="Times New Roman"/>
          <w:color w:val="000000" w:themeColor="text1"/>
          <w:sz w:val="26"/>
          <w:szCs w:val="26"/>
        </w:rPr>
        <w:t>февраля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2B2935" w:rsidRPr="00B859BE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и действует по 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 xml:space="preserve"> декабря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2B2935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включительно. </w:t>
      </w:r>
    </w:p>
    <w:p w:rsidR="005B2EB2" w:rsidRDefault="005B2EB2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Заключительные положения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Споры и разногласия, которые могут возникать между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Сторонами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исполнении настоящего Соглашения, решаются путем переговоров и согласительных процедур, а при не достижении соглашения – в судебном порядке.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По всем вопросам, не урегулированным настоящим Соглашением, но возникающим в ходе его реализации,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руководствуются действующим законодательством.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Соглашение составлено в </w:t>
      </w:r>
      <w:r w:rsidR="003D0F25" w:rsidRPr="00B859BE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экземплярах, имеющих одинаковую юридическую силу, по одному экземпляру для каждой из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Pr="00B859BE" w:rsidRDefault="00375548" w:rsidP="00F0028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F0028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Адреса, реквизиты и подписи Сторон</w:t>
      </w:r>
    </w:p>
    <w:p w:rsidR="00375548" w:rsidRPr="00B859BE" w:rsidRDefault="00375548" w:rsidP="00F63A87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Look w:val="00A0"/>
      </w:tblPr>
      <w:tblGrid>
        <w:gridCol w:w="5069"/>
        <w:gridCol w:w="5069"/>
      </w:tblGrid>
      <w:tr w:rsidR="00B859BE" w:rsidRPr="00B859BE" w:rsidTr="0022563A">
        <w:tc>
          <w:tcPr>
            <w:tcW w:w="5069" w:type="dxa"/>
          </w:tcPr>
          <w:p w:rsidR="00375548" w:rsidRDefault="00653D69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E8376A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Представительный орган поселения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P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E7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депутатов поселка Поныри</w:t>
            </w:r>
          </w:p>
        </w:tc>
        <w:tc>
          <w:tcPr>
            <w:tcW w:w="5069" w:type="dxa"/>
          </w:tcPr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Представительный орган </w:t>
            </w:r>
          </w:p>
          <w:p w:rsidR="00E0533B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муниципального района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45798" w:rsidRPr="00B859BE" w:rsidRDefault="00653D69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Представительное Собрание</w:t>
            </w:r>
          </w:p>
          <w:p w:rsidR="00B44BC7" w:rsidRPr="00B859BE" w:rsidRDefault="00653D69" w:rsidP="00C7698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вского района Курской области</w:t>
            </w:r>
          </w:p>
        </w:tc>
      </w:tr>
      <w:tr w:rsidR="00B859BE" w:rsidRPr="00B859BE" w:rsidTr="0022563A">
        <w:tc>
          <w:tcPr>
            <w:tcW w:w="5069" w:type="dxa"/>
          </w:tcPr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 306000, Курская область, Поныровский район, поселок Поныри,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Веселая, д.3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7764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3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перечисления:</w:t>
            </w:r>
          </w:p>
          <w:p w:rsidR="00AE7764" w:rsidRPr="00753087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Курской области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поселка Поныри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ИНН 4618001501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ОКТМО 38630151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  40204810045250000297</w:t>
            </w:r>
          </w:p>
          <w:p w:rsidR="00AE7764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БИК 043807001</w:t>
            </w:r>
          </w:p>
          <w:p w:rsidR="00375548" w:rsidRPr="00B859BE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л/сч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3443018180</w:t>
            </w:r>
          </w:p>
        </w:tc>
        <w:tc>
          <w:tcPr>
            <w:tcW w:w="5069" w:type="dxa"/>
          </w:tcPr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 3060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Курская область, Поныровский район,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поселок Поныри,ул.Ленина, д.14</w:t>
            </w:r>
          </w:p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FD57DF" w:rsidRPr="00B859BE" w:rsidRDefault="00FD57DF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57DF" w:rsidRDefault="00FD57DF" w:rsidP="00C9724C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3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перечисления:</w:t>
            </w:r>
          </w:p>
          <w:p w:rsidR="00AD412F" w:rsidRPr="00753087" w:rsidRDefault="00AD412F" w:rsidP="00C9724C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Курской области (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финансов Администрации Поныровского района Курской области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ИНН 4618003548 КПП 461801001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ОКТМО 38630000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  40101810445250010003</w:t>
            </w:r>
          </w:p>
          <w:p w:rsidR="00FD57DF" w:rsidRDefault="00AE7764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71072F" w:rsidRPr="00B859BE" w:rsidRDefault="0071072F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БИК 043807001</w:t>
            </w:r>
          </w:p>
          <w:p w:rsidR="00375548" w:rsidRPr="00B859BE" w:rsidRDefault="00FD57DF" w:rsidP="00C76985">
            <w:pPr>
              <w:pStyle w:val="a3"/>
              <w:spacing w:after="120" w:line="240" w:lineRule="auto"/>
              <w:ind w:left="460" w:firstLine="2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л/сч 04443017870</w:t>
            </w:r>
          </w:p>
        </w:tc>
      </w:tr>
      <w:tr w:rsidR="00B859BE" w:rsidRPr="00B859BE" w:rsidTr="0022563A"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Собрания депутатов</w:t>
            </w:r>
          </w:p>
          <w:p w:rsidR="00B859BE" w:rsidRPr="00B859BE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Поселка Поныри</w:t>
            </w: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  <w:r w:rsidR="00AE7764" w:rsidRPr="00AE7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А.М. Асеев</w:t>
            </w: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М.П.                                                              </w:t>
            </w:r>
          </w:p>
        </w:tc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FD57D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Представительного Собрания</w:t>
            </w:r>
          </w:p>
          <w:p w:rsidR="00375548" w:rsidRPr="00B859BE" w:rsidRDefault="002645B0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Поныровского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</w:p>
          <w:p w:rsidR="00B859BE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  <w:r w:rsidR="00B859BE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="00B859BE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Н.И.Лепина</w:t>
            </w:r>
          </w:p>
          <w:p w:rsidR="00AD412F" w:rsidRDefault="00AD412F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6F8B" w:rsidRPr="00B859BE" w:rsidRDefault="00375548" w:rsidP="00653D6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  <w:tr w:rsidR="00AD412F" w:rsidRPr="00B859BE" w:rsidTr="0022563A"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Pr="007C74CD" w:rsidRDefault="00375548" w:rsidP="007C74CD">
      <w:pPr>
        <w:pStyle w:val="aa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48" w:rsidRPr="007C74CD" w:rsidRDefault="00375548" w:rsidP="007C74CD">
      <w:pPr>
        <w:jc w:val="center"/>
        <w:rPr>
          <w:rFonts w:ascii="Times New Roman" w:hAnsi="Times New Roman"/>
          <w:sz w:val="24"/>
          <w:szCs w:val="24"/>
        </w:rPr>
      </w:pPr>
    </w:p>
    <w:sectPr w:rsidR="00375548" w:rsidRPr="007C74CD" w:rsidSect="00AD412F">
      <w:headerReference w:type="even" r:id="rId7"/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B1" w:rsidRDefault="00E12AB1">
      <w:r>
        <w:separator/>
      </w:r>
    </w:p>
  </w:endnote>
  <w:endnote w:type="continuationSeparator" w:id="1">
    <w:p w:rsidR="00E12AB1" w:rsidRDefault="00E1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B1" w:rsidRDefault="00E12AB1">
      <w:r>
        <w:separator/>
      </w:r>
    </w:p>
  </w:footnote>
  <w:footnote w:type="continuationSeparator" w:id="1">
    <w:p w:rsidR="00E12AB1" w:rsidRDefault="00E1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48" w:rsidRDefault="00C00C8D" w:rsidP="004C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55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548" w:rsidRDefault="003755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48" w:rsidRPr="000D6B41" w:rsidRDefault="00C00C8D" w:rsidP="004C6104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0D6B41">
      <w:rPr>
        <w:rStyle w:val="a7"/>
        <w:sz w:val="18"/>
        <w:szCs w:val="18"/>
      </w:rPr>
      <w:fldChar w:fldCharType="begin"/>
    </w:r>
    <w:r w:rsidR="00375548" w:rsidRPr="000D6B41">
      <w:rPr>
        <w:rStyle w:val="a7"/>
        <w:sz w:val="18"/>
        <w:szCs w:val="18"/>
      </w:rPr>
      <w:instrText xml:space="preserve">PAGE  </w:instrText>
    </w:r>
    <w:r w:rsidRPr="000D6B41">
      <w:rPr>
        <w:rStyle w:val="a7"/>
        <w:sz w:val="18"/>
        <w:szCs w:val="18"/>
      </w:rPr>
      <w:fldChar w:fldCharType="separate"/>
    </w:r>
    <w:r w:rsidR="00653D69">
      <w:rPr>
        <w:rStyle w:val="a7"/>
        <w:noProof/>
        <w:sz w:val="18"/>
        <w:szCs w:val="18"/>
      </w:rPr>
      <w:t>6</w:t>
    </w:r>
    <w:r w:rsidRPr="000D6B41">
      <w:rPr>
        <w:rStyle w:val="a7"/>
        <w:sz w:val="18"/>
        <w:szCs w:val="18"/>
      </w:rPr>
      <w:fldChar w:fldCharType="end"/>
    </w:r>
  </w:p>
  <w:p w:rsidR="00375548" w:rsidRDefault="003755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0E3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BEB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444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9CC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D0A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AB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6F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E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E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2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453B5"/>
    <w:multiLevelType w:val="multilevel"/>
    <w:tmpl w:val="2C2C1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0E9B1612"/>
    <w:multiLevelType w:val="hybridMultilevel"/>
    <w:tmpl w:val="D3AC0F16"/>
    <w:lvl w:ilvl="0" w:tplc="BF080B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5A"/>
    <w:rsid w:val="0000094E"/>
    <w:rsid w:val="00002344"/>
    <w:rsid w:val="000146ED"/>
    <w:rsid w:val="00023680"/>
    <w:rsid w:val="00023CE9"/>
    <w:rsid w:val="00037FE4"/>
    <w:rsid w:val="00045798"/>
    <w:rsid w:val="00052DE2"/>
    <w:rsid w:val="00056036"/>
    <w:rsid w:val="00057B5F"/>
    <w:rsid w:val="00065174"/>
    <w:rsid w:val="00065335"/>
    <w:rsid w:val="0007648D"/>
    <w:rsid w:val="0007664E"/>
    <w:rsid w:val="000767A5"/>
    <w:rsid w:val="00077D9B"/>
    <w:rsid w:val="00082C3A"/>
    <w:rsid w:val="000867E7"/>
    <w:rsid w:val="00087193"/>
    <w:rsid w:val="00087A49"/>
    <w:rsid w:val="00095654"/>
    <w:rsid w:val="000A0011"/>
    <w:rsid w:val="000A17C1"/>
    <w:rsid w:val="000A2FC7"/>
    <w:rsid w:val="000A767D"/>
    <w:rsid w:val="000B0818"/>
    <w:rsid w:val="000B4573"/>
    <w:rsid w:val="000C28E9"/>
    <w:rsid w:val="000C3130"/>
    <w:rsid w:val="000C6252"/>
    <w:rsid w:val="000D6B41"/>
    <w:rsid w:val="000E6F59"/>
    <w:rsid w:val="000F6C0F"/>
    <w:rsid w:val="00101AC0"/>
    <w:rsid w:val="00103A6E"/>
    <w:rsid w:val="00105201"/>
    <w:rsid w:val="00107633"/>
    <w:rsid w:val="00107D3C"/>
    <w:rsid w:val="001167FE"/>
    <w:rsid w:val="00124FE0"/>
    <w:rsid w:val="00127444"/>
    <w:rsid w:val="00130A29"/>
    <w:rsid w:val="001312C0"/>
    <w:rsid w:val="00134FEA"/>
    <w:rsid w:val="001355DB"/>
    <w:rsid w:val="001377AA"/>
    <w:rsid w:val="001410DA"/>
    <w:rsid w:val="00153D91"/>
    <w:rsid w:val="00163949"/>
    <w:rsid w:val="00164914"/>
    <w:rsid w:val="001729F7"/>
    <w:rsid w:val="0017309B"/>
    <w:rsid w:val="001820B5"/>
    <w:rsid w:val="0018529E"/>
    <w:rsid w:val="00190DFE"/>
    <w:rsid w:val="00191D0F"/>
    <w:rsid w:val="00192C25"/>
    <w:rsid w:val="00193E60"/>
    <w:rsid w:val="001968BA"/>
    <w:rsid w:val="001A180C"/>
    <w:rsid w:val="001A5584"/>
    <w:rsid w:val="001A62A3"/>
    <w:rsid w:val="001B0500"/>
    <w:rsid w:val="001B0A7E"/>
    <w:rsid w:val="001B5A7D"/>
    <w:rsid w:val="001D10FA"/>
    <w:rsid w:val="001D176B"/>
    <w:rsid w:val="001D4B4D"/>
    <w:rsid w:val="001E0D8A"/>
    <w:rsid w:val="001E45B8"/>
    <w:rsid w:val="001E6AB7"/>
    <w:rsid w:val="001E7782"/>
    <w:rsid w:val="00204243"/>
    <w:rsid w:val="00207F57"/>
    <w:rsid w:val="002113FD"/>
    <w:rsid w:val="00212B61"/>
    <w:rsid w:val="002140F7"/>
    <w:rsid w:val="00220203"/>
    <w:rsid w:val="00220563"/>
    <w:rsid w:val="0022125B"/>
    <w:rsid w:val="00223C11"/>
    <w:rsid w:val="0022563A"/>
    <w:rsid w:val="00231163"/>
    <w:rsid w:val="0023259B"/>
    <w:rsid w:val="00233F7A"/>
    <w:rsid w:val="0023627B"/>
    <w:rsid w:val="00241C35"/>
    <w:rsid w:val="00242ABF"/>
    <w:rsid w:val="00244EF6"/>
    <w:rsid w:val="00252FDB"/>
    <w:rsid w:val="002535B7"/>
    <w:rsid w:val="0025498B"/>
    <w:rsid w:val="00254B93"/>
    <w:rsid w:val="00257CB7"/>
    <w:rsid w:val="002645B0"/>
    <w:rsid w:val="0026623D"/>
    <w:rsid w:val="0027563C"/>
    <w:rsid w:val="0027596D"/>
    <w:rsid w:val="00277928"/>
    <w:rsid w:val="00277C9E"/>
    <w:rsid w:val="00287061"/>
    <w:rsid w:val="00287AD6"/>
    <w:rsid w:val="00290180"/>
    <w:rsid w:val="00291845"/>
    <w:rsid w:val="002A12BC"/>
    <w:rsid w:val="002A517C"/>
    <w:rsid w:val="002A5D24"/>
    <w:rsid w:val="002B2935"/>
    <w:rsid w:val="002B3572"/>
    <w:rsid w:val="002B427C"/>
    <w:rsid w:val="002C3649"/>
    <w:rsid w:val="002D2B5A"/>
    <w:rsid w:val="002D4B6D"/>
    <w:rsid w:val="002D548B"/>
    <w:rsid w:val="002E391F"/>
    <w:rsid w:val="002E4344"/>
    <w:rsid w:val="002E49A6"/>
    <w:rsid w:val="002F377B"/>
    <w:rsid w:val="002F4BB5"/>
    <w:rsid w:val="002F4BFA"/>
    <w:rsid w:val="002F5C80"/>
    <w:rsid w:val="002F6185"/>
    <w:rsid w:val="002F647E"/>
    <w:rsid w:val="0030408F"/>
    <w:rsid w:val="00305DF8"/>
    <w:rsid w:val="00312BA7"/>
    <w:rsid w:val="003224EF"/>
    <w:rsid w:val="00322C4E"/>
    <w:rsid w:val="00346321"/>
    <w:rsid w:val="00353880"/>
    <w:rsid w:val="0036005E"/>
    <w:rsid w:val="003609A9"/>
    <w:rsid w:val="00360E8A"/>
    <w:rsid w:val="00364ECF"/>
    <w:rsid w:val="003723FA"/>
    <w:rsid w:val="003736B4"/>
    <w:rsid w:val="00375548"/>
    <w:rsid w:val="00381721"/>
    <w:rsid w:val="0039300F"/>
    <w:rsid w:val="00397430"/>
    <w:rsid w:val="003974DD"/>
    <w:rsid w:val="00397EE0"/>
    <w:rsid w:val="003A06C3"/>
    <w:rsid w:val="003B189A"/>
    <w:rsid w:val="003B3BFC"/>
    <w:rsid w:val="003B4742"/>
    <w:rsid w:val="003B7234"/>
    <w:rsid w:val="003C2F11"/>
    <w:rsid w:val="003C514C"/>
    <w:rsid w:val="003D0F25"/>
    <w:rsid w:val="003D1514"/>
    <w:rsid w:val="003D71B3"/>
    <w:rsid w:val="003D7562"/>
    <w:rsid w:val="003E01AB"/>
    <w:rsid w:val="003E473C"/>
    <w:rsid w:val="003E5DE0"/>
    <w:rsid w:val="003E6A3F"/>
    <w:rsid w:val="003E6AEF"/>
    <w:rsid w:val="003E7721"/>
    <w:rsid w:val="003F24BB"/>
    <w:rsid w:val="003F5B56"/>
    <w:rsid w:val="003F6E29"/>
    <w:rsid w:val="00403224"/>
    <w:rsid w:val="0040680B"/>
    <w:rsid w:val="0041475F"/>
    <w:rsid w:val="00414CA6"/>
    <w:rsid w:val="00417214"/>
    <w:rsid w:val="00434A23"/>
    <w:rsid w:val="004405FE"/>
    <w:rsid w:val="004418A6"/>
    <w:rsid w:val="004478B6"/>
    <w:rsid w:val="004478DA"/>
    <w:rsid w:val="00447DC2"/>
    <w:rsid w:val="00450CD2"/>
    <w:rsid w:val="0045369D"/>
    <w:rsid w:val="004548DA"/>
    <w:rsid w:val="00455677"/>
    <w:rsid w:val="004622D6"/>
    <w:rsid w:val="00463897"/>
    <w:rsid w:val="00465F6B"/>
    <w:rsid w:val="004743A3"/>
    <w:rsid w:val="00476CA7"/>
    <w:rsid w:val="00484E9B"/>
    <w:rsid w:val="00491599"/>
    <w:rsid w:val="004A2F2D"/>
    <w:rsid w:val="004A5048"/>
    <w:rsid w:val="004A6965"/>
    <w:rsid w:val="004A7993"/>
    <w:rsid w:val="004B375C"/>
    <w:rsid w:val="004B4698"/>
    <w:rsid w:val="004C3BE5"/>
    <w:rsid w:val="004C6104"/>
    <w:rsid w:val="004D5987"/>
    <w:rsid w:val="004E0019"/>
    <w:rsid w:val="004F345A"/>
    <w:rsid w:val="0050025E"/>
    <w:rsid w:val="005157CC"/>
    <w:rsid w:val="005238D0"/>
    <w:rsid w:val="00524F75"/>
    <w:rsid w:val="00527033"/>
    <w:rsid w:val="00531FAF"/>
    <w:rsid w:val="00532350"/>
    <w:rsid w:val="00533B10"/>
    <w:rsid w:val="005359A1"/>
    <w:rsid w:val="00536815"/>
    <w:rsid w:val="00546E91"/>
    <w:rsid w:val="00550CCB"/>
    <w:rsid w:val="00552636"/>
    <w:rsid w:val="00557A7F"/>
    <w:rsid w:val="00560A68"/>
    <w:rsid w:val="00560CF0"/>
    <w:rsid w:val="00561743"/>
    <w:rsid w:val="00567A35"/>
    <w:rsid w:val="005772F2"/>
    <w:rsid w:val="005851DE"/>
    <w:rsid w:val="0058558D"/>
    <w:rsid w:val="00585E83"/>
    <w:rsid w:val="00585EDA"/>
    <w:rsid w:val="005876A0"/>
    <w:rsid w:val="00592A4C"/>
    <w:rsid w:val="005941BC"/>
    <w:rsid w:val="005968CA"/>
    <w:rsid w:val="00597A80"/>
    <w:rsid w:val="005A6080"/>
    <w:rsid w:val="005A6D02"/>
    <w:rsid w:val="005A775E"/>
    <w:rsid w:val="005B27C7"/>
    <w:rsid w:val="005B2C25"/>
    <w:rsid w:val="005B2EB2"/>
    <w:rsid w:val="005B40F4"/>
    <w:rsid w:val="005B5ED1"/>
    <w:rsid w:val="005B75EC"/>
    <w:rsid w:val="005C105A"/>
    <w:rsid w:val="005C2F0B"/>
    <w:rsid w:val="005C7231"/>
    <w:rsid w:val="005C7FDA"/>
    <w:rsid w:val="005D469B"/>
    <w:rsid w:val="005D7F85"/>
    <w:rsid w:val="005E7452"/>
    <w:rsid w:val="005F5B30"/>
    <w:rsid w:val="006119A2"/>
    <w:rsid w:val="00611FB0"/>
    <w:rsid w:val="006136A2"/>
    <w:rsid w:val="006207E4"/>
    <w:rsid w:val="00620A5B"/>
    <w:rsid w:val="00624062"/>
    <w:rsid w:val="00627707"/>
    <w:rsid w:val="00636DFD"/>
    <w:rsid w:val="006404B2"/>
    <w:rsid w:val="00647D89"/>
    <w:rsid w:val="0065150B"/>
    <w:rsid w:val="00652672"/>
    <w:rsid w:val="00652739"/>
    <w:rsid w:val="0065365F"/>
    <w:rsid w:val="00653D69"/>
    <w:rsid w:val="00661F6A"/>
    <w:rsid w:val="0066325F"/>
    <w:rsid w:val="00666385"/>
    <w:rsid w:val="00667940"/>
    <w:rsid w:val="006726BA"/>
    <w:rsid w:val="00673E9B"/>
    <w:rsid w:val="00676FC0"/>
    <w:rsid w:val="0067755D"/>
    <w:rsid w:val="006810E9"/>
    <w:rsid w:val="006859E2"/>
    <w:rsid w:val="00693AE7"/>
    <w:rsid w:val="00694B9C"/>
    <w:rsid w:val="00696F07"/>
    <w:rsid w:val="00697C05"/>
    <w:rsid w:val="006A1635"/>
    <w:rsid w:val="006A50B5"/>
    <w:rsid w:val="006A53A8"/>
    <w:rsid w:val="006A65C2"/>
    <w:rsid w:val="006A744C"/>
    <w:rsid w:val="006B341B"/>
    <w:rsid w:val="006B6395"/>
    <w:rsid w:val="006D0347"/>
    <w:rsid w:val="006D3DFD"/>
    <w:rsid w:val="006E266D"/>
    <w:rsid w:val="006E282C"/>
    <w:rsid w:val="006E3202"/>
    <w:rsid w:val="006E5844"/>
    <w:rsid w:val="006F0D74"/>
    <w:rsid w:val="006F13DE"/>
    <w:rsid w:val="006F2B75"/>
    <w:rsid w:val="00707440"/>
    <w:rsid w:val="00707A7C"/>
    <w:rsid w:val="0071072F"/>
    <w:rsid w:val="00710D20"/>
    <w:rsid w:val="0071161F"/>
    <w:rsid w:val="00712A47"/>
    <w:rsid w:val="00716525"/>
    <w:rsid w:val="007279D8"/>
    <w:rsid w:val="00727BDB"/>
    <w:rsid w:val="007316FF"/>
    <w:rsid w:val="007335D5"/>
    <w:rsid w:val="00747DA8"/>
    <w:rsid w:val="00750228"/>
    <w:rsid w:val="00753087"/>
    <w:rsid w:val="0075729E"/>
    <w:rsid w:val="007717D3"/>
    <w:rsid w:val="00772493"/>
    <w:rsid w:val="00780487"/>
    <w:rsid w:val="00782D9E"/>
    <w:rsid w:val="00783955"/>
    <w:rsid w:val="00796239"/>
    <w:rsid w:val="007A3C05"/>
    <w:rsid w:val="007A5D87"/>
    <w:rsid w:val="007B0479"/>
    <w:rsid w:val="007B2E3B"/>
    <w:rsid w:val="007C00D3"/>
    <w:rsid w:val="007C3C0D"/>
    <w:rsid w:val="007C74CD"/>
    <w:rsid w:val="007D2EF2"/>
    <w:rsid w:val="007D6B58"/>
    <w:rsid w:val="007E0B1D"/>
    <w:rsid w:val="007E15F7"/>
    <w:rsid w:val="007E2C01"/>
    <w:rsid w:val="007E47DC"/>
    <w:rsid w:val="007E4B7B"/>
    <w:rsid w:val="007F47F1"/>
    <w:rsid w:val="007F51C4"/>
    <w:rsid w:val="008033DE"/>
    <w:rsid w:val="00803909"/>
    <w:rsid w:val="008053BE"/>
    <w:rsid w:val="008069AF"/>
    <w:rsid w:val="008168FE"/>
    <w:rsid w:val="008176B8"/>
    <w:rsid w:val="00820639"/>
    <w:rsid w:val="00824220"/>
    <w:rsid w:val="00824BD9"/>
    <w:rsid w:val="008335C8"/>
    <w:rsid w:val="0083534B"/>
    <w:rsid w:val="00844577"/>
    <w:rsid w:val="00847151"/>
    <w:rsid w:val="00850355"/>
    <w:rsid w:val="008553B6"/>
    <w:rsid w:val="008672EE"/>
    <w:rsid w:val="00870D0A"/>
    <w:rsid w:val="008715EB"/>
    <w:rsid w:val="00880173"/>
    <w:rsid w:val="00881A2F"/>
    <w:rsid w:val="00884C5A"/>
    <w:rsid w:val="0088505C"/>
    <w:rsid w:val="008854AF"/>
    <w:rsid w:val="00887EBA"/>
    <w:rsid w:val="008913DE"/>
    <w:rsid w:val="00893EA1"/>
    <w:rsid w:val="00897747"/>
    <w:rsid w:val="008B16BB"/>
    <w:rsid w:val="008B289C"/>
    <w:rsid w:val="008B35B4"/>
    <w:rsid w:val="008B5FE6"/>
    <w:rsid w:val="008B6141"/>
    <w:rsid w:val="008C168F"/>
    <w:rsid w:val="008C2C4D"/>
    <w:rsid w:val="008C31DA"/>
    <w:rsid w:val="008D04D2"/>
    <w:rsid w:val="008D1305"/>
    <w:rsid w:val="008D3549"/>
    <w:rsid w:val="008D3DF5"/>
    <w:rsid w:val="008D4369"/>
    <w:rsid w:val="008E2874"/>
    <w:rsid w:val="008E2C63"/>
    <w:rsid w:val="009015CB"/>
    <w:rsid w:val="009028B0"/>
    <w:rsid w:val="009075B4"/>
    <w:rsid w:val="00917005"/>
    <w:rsid w:val="00917B2C"/>
    <w:rsid w:val="00921663"/>
    <w:rsid w:val="00923985"/>
    <w:rsid w:val="00925D13"/>
    <w:rsid w:val="009303F6"/>
    <w:rsid w:val="00935EEE"/>
    <w:rsid w:val="00937489"/>
    <w:rsid w:val="00941CEB"/>
    <w:rsid w:val="00946677"/>
    <w:rsid w:val="00951999"/>
    <w:rsid w:val="00955091"/>
    <w:rsid w:val="00972EB1"/>
    <w:rsid w:val="009762B5"/>
    <w:rsid w:val="009808B3"/>
    <w:rsid w:val="00985D99"/>
    <w:rsid w:val="0098645E"/>
    <w:rsid w:val="00996F12"/>
    <w:rsid w:val="009A0593"/>
    <w:rsid w:val="009A0E62"/>
    <w:rsid w:val="009A105D"/>
    <w:rsid w:val="009A294E"/>
    <w:rsid w:val="009A5C36"/>
    <w:rsid w:val="009A64AE"/>
    <w:rsid w:val="009A6CE1"/>
    <w:rsid w:val="009A73BD"/>
    <w:rsid w:val="009C0FFE"/>
    <w:rsid w:val="009C7EBE"/>
    <w:rsid w:val="009D39AC"/>
    <w:rsid w:val="009F1D48"/>
    <w:rsid w:val="00A01D7A"/>
    <w:rsid w:val="00A0698D"/>
    <w:rsid w:val="00A10C5C"/>
    <w:rsid w:val="00A133BD"/>
    <w:rsid w:val="00A237BF"/>
    <w:rsid w:val="00A25711"/>
    <w:rsid w:val="00A326ED"/>
    <w:rsid w:val="00A333D2"/>
    <w:rsid w:val="00A34E66"/>
    <w:rsid w:val="00A364EC"/>
    <w:rsid w:val="00A436B5"/>
    <w:rsid w:val="00A51792"/>
    <w:rsid w:val="00A529D4"/>
    <w:rsid w:val="00A6095A"/>
    <w:rsid w:val="00A6495E"/>
    <w:rsid w:val="00A73A2B"/>
    <w:rsid w:val="00A745DE"/>
    <w:rsid w:val="00A80F2C"/>
    <w:rsid w:val="00A81046"/>
    <w:rsid w:val="00A82F3B"/>
    <w:rsid w:val="00A85948"/>
    <w:rsid w:val="00A90F5C"/>
    <w:rsid w:val="00A9247D"/>
    <w:rsid w:val="00A963EE"/>
    <w:rsid w:val="00AB19AA"/>
    <w:rsid w:val="00AB20B7"/>
    <w:rsid w:val="00AC174F"/>
    <w:rsid w:val="00AC3E5D"/>
    <w:rsid w:val="00AC7920"/>
    <w:rsid w:val="00AC7C37"/>
    <w:rsid w:val="00AD1C22"/>
    <w:rsid w:val="00AD25D9"/>
    <w:rsid w:val="00AD412F"/>
    <w:rsid w:val="00AD4AE1"/>
    <w:rsid w:val="00AD719D"/>
    <w:rsid w:val="00AD7D68"/>
    <w:rsid w:val="00AE2B6B"/>
    <w:rsid w:val="00AE64E2"/>
    <w:rsid w:val="00AE7764"/>
    <w:rsid w:val="00AF427D"/>
    <w:rsid w:val="00AF5824"/>
    <w:rsid w:val="00B008E6"/>
    <w:rsid w:val="00B077E7"/>
    <w:rsid w:val="00B1386F"/>
    <w:rsid w:val="00B15CD1"/>
    <w:rsid w:val="00B20B8D"/>
    <w:rsid w:val="00B214D6"/>
    <w:rsid w:val="00B26A97"/>
    <w:rsid w:val="00B26F8B"/>
    <w:rsid w:val="00B376B9"/>
    <w:rsid w:val="00B4308F"/>
    <w:rsid w:val="00B44BC7"/>
    <w:rsid w:val="00B46C1E"/>
    <w:rsid w:val="00B57B4D"/>
    <w:rsid w:val="00B6070D"/>
    <w:rsid w:val="00B66B2F"/>
    <w:rsid w:val="00B678E1"/>
    <w:rsid w:val="00B72907"/>
    <w:rsid w:val="00B739B9"/>
    <w:rsid w:val="00B74392"/>
    <w:rsid w:val="00B833DD"/>
    <w:rsid w:val="00B859BE"/>
    <w:rsid w:val="00B95251"/>
    <w:rsid w:val="00B974BF"/>
    <w:rsid w:val="00BA71EB"/>
    <w:rsid w:val="00BB236C"/>
    <w:rsid w:val="00BD06B1"/>
    <w:rsid w:val="00BD10D6"/>
    <w:rsid w:val="00BD3BFB"/>
    <w:rsid w:val="00BD6C2C"/>
    <w:rsid w:val="00BE2471"/>
    <w:rsid w:val="00BF078F"/>
    <w:rsid w:val="00BF65ED"/>
    <w:rsid w:val="00C00C8D"/>
    <w:rsid w:val="00C154E7"/>
    <w:rsid w:val="00C16995"/>
    <w:rsid w:val="00C23E41"/>
    <w:rsid w:val="00C25D81"/>
    <w:rsid w:val="00C270FF"/>
    <w:rsid w:val="00C334A9"/>
    <w:rsid w:val="00C34AE5"/>
    <w:rsid w:val="00C3690D"/>
    <w:rsid w:val="00C427D7"/>
    <w:rsid w:val="00C43286"/>
    <w:rsid w:val="00C432F8"/>
    <w:rsid w:val="00C505D7"/>
    <w:rsid w:val="00C52AAF"/>
    <w:rsid w:val="00C55BB0"/>
    <w:rsid w:val="00C56520"/>
    <w:rsid w:val="00C6269A"/>
    <w:rsid w:val="00C62E41"/>
    <w:rsid w:val="00C76985"/>
    <w:rsid w:val="00C82761"/>
    <w:rsid w:val="00C90123"/>
    <w:rsid w:val="00C90BD6"/>
    <w:rsid w:val="00C9419A"/>
    <w:rsid w:val="00C95286"/>
    <w:rsid w:val="00C9724C"/>
    <w:rsid w:val="00CA40F1"/>
    <w:rsid w:val="00CA4ACD"/>
    <w:rsid w:val="00CB236D"/>
    <w:rsid w:val="00CB4068"/>
    <w:rsid w:val="00CB453F"/>
    <w:rsid w:val="00CC131C"/>
    <w:rsid w:val="00CD7BC8"/>
    <w:rsid w:val="00CE1142"/>
    <w:rsid w:val="00CE52E2"/>
    <w:rsid w:val="00CF235D"/>
    <w:rsid w:val="00D040D0"/>
    <w:rsid w:val="00D06D94"/>
    <w:rsid w:val="00D07410"/>
    <w:rsid w:val="00D109B9"/>
    <w:rsid w:val="00D130A6"/>
    <w:rsid w:val="00D23B97"/>
    <w:rsid w:val="00D303BD"/>
    <w:rsid w:val="00D32A91"/>
    <w:rsid w:val="00D447A3"/>
    <w:rsid w:val="00D50BDA"/>
    <w:rsid w:val="00D52CD0"/>
    <w:rsid w:val="00D536E1"/>
    <w:rsid w:val="00D54CDC"/>
    <w:rsid w:val="00D564E6"/>
    <w:rsid w:val="00D73E98"/>
    <w:rsid w:val="00D82A11"/>
    <w:rsid w:val="00D83367"/>
    <w:rsid w:val="00D86AF2"/>
    <w:rsid w:val="00D87427"/>
    <w:rsid w:val="00D9016E"/>
    <w:rsid w:val="00D91C0D"/>
    <w:rsid w:val="00DA0721"/>
    <w:rsid w:val="00DA116F"/>
    <w:rsid w:val="00DA3F88"/>
    <w:rsid w:val="00DA4684"/>
    <w:rsid w:val="00DA660E"/>
    <w:rsid w:val="00DC0C65"/>
    <w:rsid w:val="00DC1871"/>
    <w:rsid w:val="00DC30CF"/>
    <w:rsid w:val="00DC5239"/>
    <w:rsid w:val="00DC5936"/>
    <w:rsid w:val="00DD18F3"/>
    <w:rsid w:val="00DD5D2A"/>
    <w:rsid w:val="00DE2371"/>
    <w:rsid w:val="00DE6703"/>
    <w:rsid w:val="00E00C61"/>
    <w:rsid w:val="00E01BAB"/>
    <w:rsid w:val="00E02275"/>
    <w:rsid w:val="00E0533B"/>
    <w:rsid w:val="00E0723A"/>
    <w:rsid w:val="00E07809"/>
    <w:rsid w:val="00E07B8B"/>
    <w:rsid w:val="00E11BE8"/>
    <w:rsid w:val="00E12AB1"/>
    <w:rsid w:val="00E14364"/>
    <w:rsid w:val="00E20C50"/>
    <w:rsid w:val="00E22396"/>
    <w:rsid w:val="00E30764"/>
    <w:rsid w:val="00E33CF0"/>
    <w:rsid w:val="00E35F53"/>
    <w:rsid w:val="00E43CA8"/>
    <w:rsid w:val="00E558A8"/>
    <w:rsid w:val="00E62C3E"/>
    <w:rsid w:val="00E653EA"/>
    <w:rsid w:val="00E81B22"/>
    <w:rsid w:val="00E8376A"/>
    <w:rsid w:val="00E86C7D"/>
    <w:rsid w:val="00E86FDB"/>
    <w:rsid w:val="00E91FFB"/>
    <w:rsid w:val="00EA3C2A"/>
    <w:rsid w:val="00EA3D1D"/>
    <w:rsid w:val="00EA4BCF"/>
    <w:rsid w:val="00EB2544"/>
    <w:rsid w:val="00EB457F"/>
    <w:rsid w:val="00EB5B1D"/>
    <w:rsid w:val="00EB78A0"/>
    <w:rsid w:val="00EC3CF9"/>
    <w:rsid w:val="00EC78D3"/>
    <w:rsid w:val="00ED13CE"/>
    <w:rsid w:val="00ED75CB"/>
    <w:rsid w:val="00EE5919"/>
    <w:rsid w:val="00EE6AD0"/>
    <w:rsid w:val="00EF0067"/>
    <w:rsid w:val="00EF1A2F"/>
    <w:rsid w:val="00F0028B"/>
    <w:rsid w:val="00F040C8"/>
    <w:rsid w:val="00F1195F"/>
    <w:rsid w:val="00F17290"/>
    <w:rsid w:val="00F265A5"/>
    <w:rsid w:val="00F37726"/>
    <w:rsid w:val="00F4442A"/>
    <w:rsid w:val="00F55BF4"/>
    <w:rsid w:val="00F611BB"/>
    <w:rsid w:val="00F63A87"/>
    <w:rsid w:val="00F7434D"/>
    <w:rsid w:val="00F74FA4"/>
    <w:rsid w:val="00F75258"/>
    <w:rsid w:val="00F75A6F"/>
    <w:rsid w:val="00F773D2"/>
    <w:rsid w:val="00F8326D"/>
    <w:rsid w:val="00F85947"/>
    <w:rsid w:val="00F97341"/>
    <w:rsid w:val="00FA5F43"/>
    <w:rsid w:val="00FA66BB"/>
    <w:rsid w:val="00FA675A"/>
    <w:rsid w:val="00FB4670"/>
    <w:rsid w:val="00FB5358"/>
    <w:rsid w:val="00FB6977"/>
    <w:rsid w:val="00FC1204"/>
    <w:rsid w:val="00FC1F32"/>
    <w:rsid w:val="00FD57DF"/>
    <w:rsid w:val="00FD6719"/>
    <w:rsid w:val="00FD71B5"/>
    <w:rsid w:val="00FE04F2"/>
    <w:rsid w:val="00FE2CEB"/>
    <w:rsid w:val="00FE4540"/>
    <w:rsid w:val="00FF03F7"/>
    <w:rsid w:val="00FF207F"/>
    <w:rsid w:val="00FF59B7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74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C74C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6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6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61743"/>
    <w:pPr>
      <w:ind w:left="720"/>
      <w:contextualSpacing/>
    </w:pPr>
  </w:style>
  <w:style w:type="table" w:styleId="a4">
    <w:name w:val="Table Grid"/>
    <w:basedOn w:val="a1"/>
    <w:uiPriority w:val="99"/>
    <w:rsid w:val="00F6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C131C"/>
    <w:rPr>
      <w:rFonts w:cs="Times New Roman"/>
      <w:lang w:eastAsia="en-US"/>
    </w:rPr>
  </w:style>
  <w:style w:type="character" w:styleId="a7">
    <w:name w:val="page number"/>
    <w:basedOn w:val="a0"/>
    <w:uiPriority w:val="99"/>
    <w:rsid w:val="00F0028B"/>
    <w:rPr>
      <w:rFonts w:cs="Times New Roman"/>
    </w:rPr>
  </w:style>
  <w:style w:type="paragraph" w:styleId="a8">
    <w:name w:val="footer"/>
    <w:basedOn w:val="a"/>
    <w:link w:val="a9"/>
    <w:uiPriority w:val="99"/>
    <w:rsid w:val="000D6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C131C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7C74CD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C3649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7C74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3649"/>
    <w:rPr>
      <w:rFonts w:cs="Times New Roman"/>
      <w:lang w:eastAsia="en-US"/>
    </w:rPr>
  </w:style>
  <w:style w:type="paragraph" w:customStyle="1" w:styleId="ac">
    <w:name w:val="Знак Знак Знак Знак Знак Знак Знак Знак Знак Знак"/>
    <w:basedOn w:val="a"/>
    <w:rsid w:val="00C972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3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C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Microsoft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RePack by SPecialiST</dc:creator>
  <cp:lastModifiedBy>Администратор</cp:lastModifiedBy>
  <cp:revision>4</cp:revision>
  <cp:lastPrinted>2020-01-23T12:30:00Z</cp:lastPrinted>
  <dcterms:created xsi:type="dcterms:W3CDTF">2020-02-11T08:10:00Z</dcterms:created>
  <dcterms:modified xsi:type="dcterms:W3CDTF">2020-03-04T07:16:00Z</dcterms:modified>
</cp:coreProperties>
</file>